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813F50" w14:textId="77777777" w:rsidR="001C7492" w:rsidRPr="000B34EC" w:rsidRDefault="001C7492" w:rsidP="006C1D57">
      <w:pPr>
        <w:spacing w:after="0"/>
        <w:jc w:val="both"/>
        <w:rPr>
          <w:rFonts w:ascii="Arial Unicode MS" w:eastAsia="Arial Unicode MS" w:hAnsi="Arial Unicode MS"/>
        </w:rPr>
      </w:pPr>
      <w:r w:rsidRPr="000B34EC">
        <w:rPr>
          <w:rFonts w:ascii="Arial Unicode MS" w:eastAsia="Arial Unicode MS" w:hAnsi="Arial Unicode MS" w:cs="Arial Unicode MS"/>
          <w:noProof/>
        </w:rPr>
        <w:drawing>
          <wp:anchor distT="0" distB="0" distL="114300" distR="114300" simplePos="0" relativeHeight="251656704" behindDoc="0" locked="0" layoutInCell="1" allowOverlap="1" wp14:anchorId="12F78462" wp14:editId="3C9E574D">
            <wp:simplePos x="0" y="0"/>
            <wp:positionH relativeFrom="margin">
              <wp:posOffset>2571750</wp:posOffset>
            </wp:positionH>
            <wp:positionV relativeFrom="paragraph">
              <wp:posOffset>0</wp:posOffset>
            </wp:positionV>
            <wp:extent cx="798195" cy="1033145"/>
            <wp:effectExtent l="0" t="0" r="1905" b="0"/>
            <wp:wrapTopAndBottom/>
            <wp:docPr id="2" name="Picture 2" descr="Description: http://i640.photobucket.com/albums/uu129/rmanoj7/Sri%20Lanka/SriLankaGovernment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http://i640.photobucket.com/albums/uu129/rmanoj7/Sri%20Lanka/SriLankaGovernment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103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66BD93" w14:textId="77777777" w:rsidR="001C7492" w:rsidRPr="000B34EC" w:rsidRDefault="000923B0" w:rsidP="001C7492">
      <w:pPr>
        <w:jc w:val="center"/>
        <w:rPr>
          <w:rFonts w:ascii="Arial Unicode MS" w:eastAsia="Arial Unicode MS" w:hAnsi="Arial Unicode MS" w:cs="Arial Unicode MS"/>
          <w:b/>
          <w:bCs/>
        </w:rPr>
      </w:pPr>
      <w:r>
        <w:rPr>
          <w:rFonts w:ascii="Arial Unicode MS" w:eastAsia="Arial Unicode MS" w:hAnsi="Arial Unicode MS" w:cs="Arial Unicode MS" w:hint="cs"/>
          <w:b/>
          <w:bCs/>
          <w:cs/>
          <w:lang w:bidi="ta-IN"/>
        </w:rPr>
        <w:t xml:space="preserve">தகவலுக்கான உரிமை </w:t>
      </w:r>
      <w:r w:rsidR="00A83971" w:rsidRPr="000B34EC">
        <w:rPr>
          <w:rFonts w:ascii="Arial Unicode MS" w:eastAsia="Arial Unicode MS" w:hAnsi="Arial Unicode MS" w:cs="Arial Unicode MS" w:hint="cs"/>
          <w:b/>
          <w:bCs/>
          <w:cs/>
          <w:lang w:bidi="ta-IN"/>
        </w:rPr>
        <w:t xml:space="preserve">ஆணைக்குழுவிற்கான </w:t>
      </w:r>
      <w:r w:rsidR="001C7492" w:rsidRPr="000B34EC">
        <w:rPr>
          <w:rFonts w:ascii="Arial Unicode MS" w:eastAsia="Arial Unicode MS" w:hAnsi="Arial Unicode MS" w:cs="Arial Unicode MS" w:hint="cs"/>
          <w:b/>
          <w:bCs/>
          <w:cs/>
          <w:lang w:bidi="ta-IN"/>
        </w:rPr>
        <w:t>உறுப்பினர்</w:t>
      </w:r>
      <w:r w:rsidR="000B34EC" w:rsidRPr="000B34EC">
        <w:rPr>
          <w:rFonts w:ascii="Arial Unicode MS" w:eastAsia="Arial Unicode MS" w:hAnsi="Arial Unicode MS" w:cs="Arial Unicode MS" w:hint="cs"/>
          <w:b/>
          <w:bCs/>
          <w:cs/>
          <w:lang w:bidi="ta-IN"/>
        </w:rPr>
        <w:t xml:space="preserve"> ஒருவரின் </w:t>
      </w:r>
      <w:r w:rsidR="001C7492" w:rsidRPr="000B34EC">
        <w:rPr>
          <w:rFonts w:ascii="Arial Unicode MS" w:eastAsia="Arial Unicode MS" w:hAnsi="Arial Unicode MS" w:cs="Arial Unicode MS" w:hint="cs"/>
          <w:b/>
          <w:bCs/>
          <w:cs/>
          <w:lang w:bidi="ta-IN"/>
        </w:rPr>
        <w:t>நியமனம்</w:t>
      </w:r>
    </w:p>
    <w:p w14:paraId="37837E41" w14:textId="7EACB72B" w:rsidR="001C7492" w:rsidRPr="000B34EC" w:rsidRDefault="00A83971" w:rsidP="00503BC3">
      <w:pPr>
        <w:spacing w:after="80"/>
        <w:jc w:val="both"/>
        <w:rPr>
          <w:rFonts w:ascii="Arial Unicode MS" w:eastAsia="Arial Unicode MS" w:hAnsi="Arial Unicode MS" w:cs="Arial Unicode MS"/>
          <w:lang w:bidi="ta-IN"/>
        </w:rPr>
      </w:pPr>
      <w:r w:rsidRPr="000B34EC">
        <w:rPr>
          <w:rFonts w:ascii="Arial Unicode MS" w:eastAsia="Arial Unicode MS" w:hAnsi="Arial Unicode MS" w:cs="Arial Unicode MS" w:hint="cs"/>
          <w:cs/>
          <w:lang w:bidi="ta-IN"/>
        </w:rPr>
        <w:t>20</w:t>
      </w:r>
      <w:r w:rsidR="00866528" w:rsidRPr="000B34EC">
        <w:rPr>
          <w:rFonts w:ascii="Arial Unicode MS" w:eastAsia="Arial Unicode MS" w:hAnsi="Arial Unicode MS" w:cs="Arial Unicode MS"/>
          <w:lang w:bidi="ta-IN"/>
        </w:rPr>
        <w:t>16</w:t>
      </w:r>
      <w:r w:rsidRPr="000B34EC">
        <w:rPr>
          <w:rFonts w:ascii="Arial Unicode MS" w:eastAsia="Arial Unicode MS" w:hAnsi="Arial Unicode MS" w:cs="Arial Unicode MS" w:hint="cs"/>
          <w:cs/>
          <w:lang w:bidi="ta-IN"/>
        </w:rPr>
        <w:t xml:space="preserve"> ஆம் ஆண்டின் </w:t>
      </w:r>
      <w:r w:rsidR="00866528" w:rsidRPr="000B34EC">
        <w:rPr>
          <w:rFonts w:ascii="Arial Unicode MS" w:eastAsia="Arial Unicode MS" w:hAnsi="Arial Unicode MS" w:cs="Arial Unicode MS"/>
          <w:lang w:bidi="ta-IN"/>
        </w:rPr>
        <w:t>12</w:t>
      </w:r>
      <w:r w:rsidRPr="000B34EC">
        <w:rPr>
          <w:rFonts w:ascii="Arial Unicode MS" w:eastAsia="Arial Unicode MS" w:hAnsi="Arial Unicode MS" w:cs="Arial Unicode MS" w:hint="cs"/>
          <w:cs/>
          <w:lang w:bidi="ta-IN"/>
        </w:rPr>
        <w:t xml:space="preserve"> ஆம் இலக்க</w:t>
      </w:r>
      <w:r w:rsidRPr="000B34EC">
        <w:rPr>
          <w:rFonts w:ascii="Arial Unicode MS" w:eastAsia="Arial Unicode MS" w:hAnsi="Arial Unicode MS" w:cs="Arial Unicode MS" w:hint="cs"/>
          <w:lang w:bidi="ta-IN"/>
        </w:rPr>
        <w:t xml:space="preserve">, </w:t>
      </w:r>
      <w:r w:rsidR="000923B0" w:rsidRPr="000923B0">
        <w:rPr>
          <w:rFonts w:ascii="Arial Unicode MS" w:eastAsia="Arial Unicode MS" w:hAnsi="Arial Unicode MS" w:cs="Arial Unicode MS"/>
          <w:cs/>
          <w:lang w:bidi="ta-IN"/>
        </w:rPr>
        <w:t>தகவலுக்கான உரிமை</w:t>
      </w:r>
      <w:r w:rsidR="000923B0">
        <w:rPr>
          <w:rFonts w:ascii="Arial Unicode MS" w:eastAsia="Arial Unicode MS" w:hAnsi="Arial Unicode MS" w:cs="Arial Unicode MS"/>
          <w:cs/>
          <w:lang w:bidi="ta-IN"/>
        </w:rPr>
        <w:t>ச்</w:t>
      </w:r>
      <w:r w:rsidR="000923B0" w:rsidRPr="000923B0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0B34EC">
        <w:rPr>
          <w:rFonts w:ascii="Arial Unicode MS" w:eastAsia="Arial Unicode MS" w:hAnsi="Arial Unicode MS" w:cs="Arial Unicode MS" w:hint="cs"/>
          <w:cs/>
          <w:lang w:bidi="ta-IN"/>
        </w:rPr>
        <w:t xml:space="preserve">சட்டத்தின் </w:t>
      </w:r>
      <w:r w:rsidR="00B9286D">
        <w:rPr>
          <w:rFonts w:ascii="Arial Unicode MS" w:eastAsia="Arial Unicode MS" w:hAnsi="Arial Unicode MS" w:cs="Arial Unicode MS"/>
          <w:lang w:bidi="ta-IN"/>
        </w:rPr>
        <w:t>12(1)</w:t>
      </w:r>
      <w:r w:rsidR="00106500">
        <w:rPr>
          <w:rFonts w:ascii="Arial Unicode MS" w:eastAsia="Arial Unicode MS" w:hAnsi="Arial Unicode MS" w:cs="Arial Unicode MS"/>
          <w:lang w:bidi="ta-IN"/>
        </w:rPr>
        <w:t xml:space="preserve"> </w:t>
      </w:r>
      <w:r w:rsidR="00B9286D">
        <w:rPr>
          <w:rFonts w:ascii="Arial Unicode MS" w:eastAsia="Arial Unicode MS" w:hAnsi="Arial Unicode MS" w:cs="Arial Unicode MS"/>
          <w:lang w:bidi="ta-IN"/>
        </w:rPr>
        <w:t>(</w:t>
      </w:r>
      <w:r w:rsidR="00B9286D" w:rsidRPr="00B9286D">
        <w:rPr>
          <w:rFonts w:ascii="Arial Unicode MS" w:eastAsia="Arial Unicode MS" w:hAnsi="Arial Unicode MS" w:cs="Arial Unicode MS"/>
          <w:cs/>
          <w:lang w:bidi="ta-IN"/>
        </w:rPr>
        <w:t>இ</w:t>
      </w:r>
      <w:r w:rsidR="00B9286D">
        <w:rPr>
          <w:rFonts w:ascii="Arial Unicode MS" w:eastAsia="Arial Unicode MS" w:hAnsi="Arial Unicode MS" w:cs="Arial Unicode MS"/>
          <w:lang w:bidi="ta-IN"/>
        </w:rPr>
        <w:t xml:space="preserve">) </w:t>
      </w:r>
      <w:r w:rsidRPr="000B34EC">
        <w:rPr>
          <w:rFonts w:ascii="Arial Unicode MS" w:eastAsia="Arial Unicode MS" w:hAnsi="Arial Unicode MS" w:cs="Arial Unicode MS" w:hint="cs"/>
          <w:cs/>
          <w:lang w:bidi="ta-IN"/>
        </w:rPr>
        <w:t xml:space="preserve">ஏற்பாடுகளின் கீழ் </w:t>
      </w:r>
      <w:r w:rsidR="00450DFC" w:rsidRPr="00450DFC">
        <w:rPr>
          <w:rFonts w:ascii="Arial Unicode MS" w:eastAsia="Arial Unicode MS" w:hAnsi="Arial Unicode MS" w:cs="Arial Unicode MS"/>
          <w:cs/>
          <w:lang w:bidi="ta-IN"/>
        </w:rPr>
        <w:t xml:space="preserve">தகவலுக்கான உரிமை </w:t>
      </w:r>
      <w:r w:rsidR="00866528" w:rsidRPr="000B34EC">
        <w:rPr>
          <w:rFonts w:ascii="Arial Unicode MS" w:eastAsia="Arial Unicode MS" w:hAnsi="Arial Unicode MS" w:cs="Arial Unicode MS" w:hint="cs"/>
          <w:cs/>
          <w:lang w:bidi="ta-IN"/>
        </w:rPr>
        <w:t xml:space="preserve">ஆணைக்குழுவில் ஏற்பட்டுள்ள வெற்றிடத்திற்கு </w:t>
      </w:r>
      <w:r w:rsidR="00702753" w:rsidRPr="000B34EC">
        <w:rPr>
          <w:rFonts w:ascii="Arial Unicode MS" w:eastAsia="Arial Unicode MS" w:hAnsi="Arial Unicode MS" w:cs="Arial Unicode MS" w:hint="cs"/>
          <w:cs/>
          <w:lang w:bidi="ta-IN"/>
        </w:rPr>
        <w:t>உறுப்பினர்</w:t>
      </w:r>
      <w:r w:rsidR="00866528" w:rsidRPr="000B34EC">
        <w:rPr>
          <w:rFonts w:ascii="Arial Unicode MS" w:eastAsia="Arial Unicode MS" w:hAnsi="Arial Unicode MS" w:cs="Arial Unicode MS" w:hint="cs"/>
          <w:cs/>
          <w:lang w:bidi="ta-IN"/>
        </w:rPr>
        <w:t xml:space="preserve"> ஒருவ</w:t>
      </w:r>
      <w:r w:rsidR="006E3526">
        <w:rPr>
          <w:rFonts w:ascii="Arial Unicode MS" w:eastAsia="Arial Unicode MS" w:hAnsi="Arial Unicode MS" w:cs="Arial Unicode MS" w:hint="cs"/>
          <w:cs/>
          <w:lang w:bidi="ta-IN"/>
        </w:rPr>
        <w:t>ரின்</w:t>
      </w:r>
      <w:r w:rsidR="000923B0">
        <w:rPr>
          <w:rFonts w:ascii="Arial Unicode MS" w:eastAsia="Arial Unicode MS" w:hAnsi="Arial Unicode MS" w:cs="Arial Unicode MS" w:hint="cs"/>
          <w:cs/>
          <w:lang w:bidi="ta-IN"/>
        </w:rPr>
        <w:t xml:space="preserve"> நிய</w:t>
      </w:r>
      <w:r w:rsidR="006E3526">
        <w:rPr>
          <w:rFonts w:ascii="Arial Unicode MS" w:eastAsia="Arial Unicode MS" w:hAnsi="Arial Unicode MS" w:cs="Arial Unicode MS" w:hint="cs"/>
          <w:cs/>
          <w:lang w:bidi="ta-IN"/>
        </w:rPr>
        <w:t>மனத்திற்கான</w:t>
      </w:r>
      <w:r w:rsidR="00866528" w:rsidRPr="000B34EC">
        <w:rPr>
          <w:rFonts w:ascii="Arial Unicode MS" w:eastAsia="Arial Unicode MS" w:hAnsi="Arial Unicode MS" w:cs="Arial Unicode MS" w:hint="cs"/>
          <w:cs/>
          <w:lang w:bidi="ta-IN"/>
        </w:rPr>
        <w:t xml:space="preserve"> </w:t>
      </w:r>
      <w:r w:rsidR="000923B0">
        <w:rPr>
          <w:rFonts w:ascii="Arial Unicode MS" w:eastAsia="Arial Unicode MS" w:hAnsi="Arial Unicode MS" w:cs="Arial Unicode MS" w:hint="cs"/>
          <w:cs/>
          <w:lang w:bidi="ta-IN"/>
        </w:rPr>
        <w:t xml:space="preserve">விதப்புரையை மேற்கொள்வதற்கு </w:t>
      </w:r>
      <w:r w:rsidR="00F8321D">
        <w:rPr>
          <w:rFonts w:ascii="Arial Unicode MS" w:eastAsia="Arial Unicode MS" w:hAnsi="Arial Unicode MS" w:cs="Arial Unicode MS" w:hint="cs"/>
          <w:cs/>
          <w:lang w:bidi="ta-IN"/>
        </w:rPr>
        <w:t>சட்டத்தில் குறிப்பிடப்பட்டவாறு</w:t>
      </w:r>
      <w:r w:rsidR="006E3526">
        <w:rPr>
          <w:rFonts w:ascii="Arial Unicode MS" w:eastAsia="Arial Unicode MS" w:hAnsi="Arial Unicode MS" w:cs="Arial Unicode MS" w:hint="cs"/>
          <w:cs/>
          <w:lang w:bidi="ta-IN"/>
        </w:rPr>
        <w:t xml:space="preserve"> </w:t>
      </w:r>
      <w:r w:rsidR="00866528" w:rsidRPr="00F8321D">
        <w:rPr>
          <w:rFonts w:ascii="Arial Unicode MS" w:eastAsia="Arial Unicode MS" w:hAnsi="Arial Unicode MS" w:cs="Arial Unicode MS" w:hint="cs"/>
          <w:cs/>
          <w:lang w:bidi="ta-IN"/>
        </w:rPr>
        <w:t>வெளியீட்டாளர்க</w:t>
      </w:r>
      <w:r w:rsidR="000923B0" w:rsidRPr="00F8321D">
        <w:rPr>
          <w:rFonts w:ascii="Arial Unicode MS" w:eastAsia="Arial Unicode MS" w:hAnsi="Arial Unicode MS" w:cs="Arial Unicode MS" w:hint="cs"/>
          <w:cs/>
          <w:lang w:bidi="ta-IN"/>
        </w:rPr>
        <w:t>ள்</w:t>
      </w:r>
      <w:r w:rsidR="00866528" w:rsidRPr="00F8321D">
        <w:rPr>
          <w:rFonts w:ascii="Arial Unicode MS" w:eastAsia="Arial Unicode MS" w:hAnsi="Arial Unicode MS" w:cs="Arial Unicode MS" w:hint="cs"/>
          <w:lang w:bidi="ta-IN"/>
        </w:rPr>
        <w:t xml:space="preserve">, </w:t>
      </w:r>
      <w:r w:rsidR="000923B0" w:rsidRPr="00F8321D">
        <w:rPr>
          <w:rFonts w:ascii="Arial Unicode MS" w:eastAsia="Arial Unicode MS" w:hAnsi="Arial Unicode MS" w:cs="Arial Unicode MS" w:hint="cs"/>
          <w:cs/>
          <w:lang w:bidi="ta-IN"/>
        </w:rPr>
        <w:t>பதிப்பாசிரியர்கள்</w:t>
      </w:r>
      <w:r w:rsidR="00866528" w:rsidRPr="00F8321D">
        <w:rPr>
          <w:rFonts w:ascii="Arial Unicode MS" w:eastAsia="Arial Unicode MS" w:hAnsi="Arial Unicode MS" w:cs="Arial Unicode MS" w:hint="cs"/>
          <w:cs/>
          <w:lang w:bidi="ta-IN"/>
        </w:rPr>
        <w:t xml:space="preserve"> மற்றும் ஊடக</w:t>
      </w:r>
      <w:r w:rsidR="000923B0" w:rsidRPr="00F8321D">
        <w:rPr>
          <w:rFonts w:ascii="Arial Unicode MS" w:eastAsia="Arial Unicode MS" w:hAnsi="Arial Unicode MS" w:cs="Arial Unicode MS" w:hint="cs"/>
          <w:cs/>
          <w:lang w:bidi="ta-IN"/>
        </w:rPr>
        <w:t xml:space="preserve"> ஆட்களின் ஒழுங்கமைப்புக்களிடம் </w:t>
      </w:r>
      <w:r w:rsidR="00866528" w:rsidRPr="00F8321D">
        <w:rPr>
          <w:rFonts w:ascii="Arial Unicode MS" w:eastAsia="Arial Unicode MS" w:hAnsi="Arial Unicode MS" w:cs="Arial Unicode MS" w:hint="cs"/>
          <w:cs/>
          <w:lang w:bidi="ta-IN"/>
        </w:rPr>
        <w:t>இருந்</w:t>
      </w:r>
      <w:r w:rsidR="00502828" w:rsidRPr="00F8321D">
        <w:rPr>
          <w:rFonts w:ascii="Arial Unicode MS" w:eastAsia="Arial Unicode MS" w:hAnsi="Arial Unicode MS" w:cs="Arial Unicode MS" w:hint="cs"/>
          <w:cs/>
          <w:lang w:bidi="ta-IN"/>
        </w:rPr>
        <w:t>து</w:t>
      </w:r>
      <w:r w:rsidR="00866528" w:rsidRPr="00F8321D">
        <w:rPr>
          <w:rFonts w:ascii="Arial Unicode MS" w:eastAsia="Arial Unicode MS" w:hAnsi="Arial Unicode MS" w:cs="Arial Unicode MS" w:hint="cs"/>
          <w:cs/>
          <w:lang w:bidi="ta-IN"/>
        </w:rPr>
        <w:t xml:space="preserve"> பெயர் குறித்த நியமனங்களை</w:t>
      </w:r>
      <w:r w:rsidR="00866528" w:rsidRPr="000B34EC">
        <w:rPr>
          <w:rFonts w:ascii="Arial Unicode MS" w:eastAsia="Arial Unicode MS" w:hAnsi="Arial Unicode MS" w:cs="Arial Unicode MS" w:hint="cs"/>
          <w:cs/>
          <w:lang w:bidi="ta-IN"/>
        </w:rPr>
        <w:t xml:space="preserve"> </w:t>
      </w:r>
      <w:r w:rsidR="00F8321D">
        <w:rPr>
          <w:rFonts w:ascii="Arial Unicode MS" w:eastAsia="Arial Unicode MS" w:hAnsi="Arial Unicode MS" w:cs="Arial Unicode MS"/>
          <w:lang w:bidi="ta-IN"/>
        </w:rPr>
        <w:t xml:space="preserve"> </w:t>
      </w:r>
      <w:r w:rsidR="00F8321D" w:rsidRPr="00BB06D7">
        <w:rPr>
          <w:rFonts w:ascii="Arial Unicode MS" w:eastAsia="Arial Unicode MS" w:hAnsi="Arial Unicode MS" w:cs="Arial Unicode MS"/>
          <w:cs/>
          <w:lang w:bidi="ta-IN"/>
        </w:rPr>
        <w:t xml:space="preserve">மேற்கொள்வதற்கு </w:t>
      </w:r>
      <w:r w:rsidR="00BB06D7" w:rsidRPr="00BB06D7">
        <w:rPr>
          <w:rFonts w:ascii="Arial Unicode MS" w:eastAsia="Arial Unicode MS" w:hAnsi="Arial Unicode MS" w:cs="Arial Unicode MS"/>
          <w:b/>
          <w:bCs/>
          <w:u w:val="single"/>
          <w:cs/>
          <w:lang w:bidi="ta-IN"/>
        </w:rPr>
        <w:t xml:space="preserve">சிவில்  சமூக </w:t>
      </w:r>
      <w:r w:rsidR="00BB06D7" w:rsidRPr="00BB06D7">
        <w:rPr>
          <w:rFonts w:ascii="Arial Unicode MS" w:eastAsia="Arial Unicode MS" w:hAnsi="Arial Unicode MS" w:cs="Arial Unicode MS"/>
          <w:b/>
          <w:bCs/>
          <w:u w:val="single"/>
          <w:lang w:bidi="ta-IN"/>
        </w:rPr>
        <w:t xml:space="preserve"> </w:t>
      </w:r>
      <w:r w:rsidR="00F8321D" w:rsidRPr="00BB06D7">
        <w:rPr>
          <w:rFonts w:ascii="Arial Unicode MS" w:eastAsia="Arial Unicode MS" w:hAnsi="Arial Unicode MS" w:cs="Arial Unicode MS" w:hint="cs"/>
          <w:b/>
          <w:bCs/>
          <w:u w:val="single"/>
          <w:cs/>
          <w:lang w:bidi="ta-IN"/>
        </w:rPr>
        <w:t>ஒழுங்கமைப்புக்களிடம் இருந்து பெயர் குறித்த நியமனங்களை</w:t>
      </w:r>
      <w:r w:rsidR="00F8321D" w:rsidRPr="00BB06D7">
        <w:rPr>
          <w:rFonts w:ascii="Arial Unicode MS" w:eastAsia="Arial Unicode MS" w:hAnsi="Arial Unicode MS" w:cs="Arial Unicode MS" w:hint="cs"/>
          <w:cs/>
          <w:lang w:bidi="ta-IN"/>
        </w:rPr>
        <w:t xml:space="preserve"> </w:t>
      </w:r>
      <w:r w:rsidR="00F8321D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0B34EC">
        <w:rPr>
          <w:rFonts w:ascii="Arial Unicode MS" w:eastAsia="Arial Unicode MS" w:hAnsi="Arial Unicode MS" w:cs="Arial Unicode MS" w:hint="cs"/>
          <w:cs/>
          <w:lang w:bidi="ta-IN"/>
        </w:rPr>
        <w:t>அரசியலமைப்புப் பேரவை கோருகின்றது</w:t>
      </w:r>
      <w:r w:rsidR="000923B0">
        <w:rPr>
          <w:rFonts w:ascii="Arial Unicode MS" w:eastAsia="Arial Unicode MS" w:hAnsi="Arial Unicode MS" w:cs="Arial Unicode MS" w:hint="cs"/>
          <w:cs/>
          <w:lang w:bidi="ta-IN"/>
        </w:rPr>
        <w:t>.</w:t>
      </w:r>
    </w:p>
    <w:p w14:paraId="4A8F52E3" w14:textId="77777777" w:rsidR="00B9286D" w:rsidRDefault="00B9286D" w:rsidP="00866528">
      <w:pPr>
        <w:spacing w:after="0" w:line="240" w:lineRule="auto"/>
        <w:jc w:val="both"/>
        <w:rPr>
          <w:rFonts w:ascii="Arial" w:eastAsia="Arial" w:hAnsi="Arial" w:cs="Arial Unicode MS"/>
          <w:color w:val="252525"/>
          <w:lang w:bidi="ta-IN"/>
        </w:rPr>
      </w:pPr>
    </w:p>
    <w:p w14:paraId="776BAF0B" w14:textId="548E39D9" w:rsidR="00866528" w:rsidRPr="000B34EC" w:rsidRDefault="001431E7" w:rsidP="00866528">
      <w:pPr>
        <w:spacing w:after="0" w:line="240" w:lineRule="auto"/>
        <w:jc w:val="both"/>
        <w:rPr>
          <w:rFonts w:ascii="Arial Unicode MS" w:eastAsia="Arial Unicode MS" w:hAnsi="Arial Unicode MS" w:cs="Arial Unicode MS"/>
          <w:color w:val="252525"/>
          <w:lang w:bidi="ta-IN"/>
        </w:rPr>
      </w:pPr>
      <w:r w:rsidRPr="000923B0">
        <w:rPr>
          <w:rFonts w:ascii="Arial Unicode MS" w:eastAsia="Arial Unicode MS" w:hAnsi="Arial Unicode MS" w:cs="Arial Unicode MS"/>
          <w:cs/>
          <w:lang w:bidi="ta-IN"/>
        </w:rPr>
        <w:t>தகவலுக்கான உரிமை</w:t>
      </w:r>
      <w:r>
        <w:rPr>
          <w:rFonts w:ascii="Arial Unicode MS" w:eastAsia="Arial Unicode MS" w:hAnsi="Arial Unicode MS" w:cs="Arial Unicode MS"/>
          <w:cs/>
          <w:lang w:bidi="ta-IN"/>
        </w:rPr>
        <w:t>ச்</w:t>
      </w:r>
      <w:r w:rsidRPr="000923B0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0B34EC">
        <w:rPr>
          <w:rFonts w:ascii="Arial Unicode MS" w:eastAsia="Arial Unicode MS" w:hAnsi="Arial Unicode MS" w:cs="Arial Unicode MS" w:hint="cs"/>
          <w:cs/>
          <w:lang w:bidi="ta-IN"/>
        </w:rPr>
        <w:t xml:space="preserve">சட்டத்தின் </w:t>
      </w:r>
      <w:r w:rsidR="00B9286D">
        <w:rPr>
          <w:rFonts w:ascii="Arial Unicode MS" w:eastAsia="Arial Unicode MS" w:hAnsi="Arial Unicode MS" w:cs="Arial Unicode MS"/>
          <w:lang w:bidi="ta-IN"/>
        </w:rPr>
        <w:t>12(1)</w:t>
      </w:r>
      <w:r w:rsidR="00106500">
        <w:rPr>
          <w:rFonts w:ascii="Arial Unicode MS" w:eastAsia="Arial Unicode MS" w:hAnsi="Arial Unicode MS" w:cs="Arial Unicode MS"/>
          <w:lang w:bidi="ta-IN"/>
        </w:rPr>
        <w:t xml:space="preserve"> </w:t>
      </w:r>
      <w:r w:rsidR="00B9286D">
        <w:rPr>
          <w:rFonts w:ascii="Arial Unicode MS" w:eastAsia="Arial Unicode MS" w:hAnsi="Arial Unicode MS" w:cs="Arial Unicode MS"/>
          <w:lang w:bidi="ta-IN"/>
        </w:rPr>
        <w:t>(</w:t>
      </w:r>
      <w:r w:rsidR="00B9286D" w:rsidRPr="00B9286D">
        <w:rPr>
          <w:rFonts w:ascii="Arial Unicode MS" w:eastAsia="Arial Unicode MS" w:hAnsi="Arial Unicode MS" w:cs="Arial Unicode MS"/>
          <w:cs/>
          <w:lang w:bidi="ta-IN"/>
        </w:rPr>
        <w:t>அ</w:t>
      </w:r>
      <w:r w:rsidR="00B9286D">
        <w:rPr>
          <w:rFonts w:ascii="Arial Unicode MS" w:eastAsia="Arial Unicode MS" w:hAnsi="Arial Unicode MS" w:cs="Arial Unicode MS"/>
          <w:lang w:bidi="ta-IN"/>
        </w:rPr>
        <w:t>)</w:t>
      </w:r>
      <w:r w:rsidR="00106500">
        <w:rPr>
          <w:rFonts w:ascii="Arial Unicode MS" w:eastAsia="Arial Unicode MS" w:hAnsi="Arial Unicode MS" w:cs="Arial Unicode MS"/>
          <w:lang w:bidi="ta-IN"/>
        </w:rPr>
        <w:t xml:space="preserve"> </w:t>
      </w:r>
      <w:r w:rsidR="00B9286D">
        <w:rPr>
          <w:rFonts w:ascii="Arial Unicode MS" w:eastAsia="Arial Unicode MS" w:hAnsi="Arial Unicode MS" w:cs="Arial Unicode MS"/>
          <w:lang w:bidi="ta-IN"/>
        </w:rPr>
        <w:t>(</w:t>
      </w:r>
      <w:proofErr w:type="spellStart"/>
      <w:r w:rsidR="00B9286D">
        <w:rPr>
          <w:rFonts w:ascii="Arial Unicode MS" w:eastAsia="Arial Unicode MS" w:hAnsi="Arial Unicode MS" w:cs="Arial Unicode MS"/>
          <w:lang w:bidi="ta-IN"/>
        </w:rPr>
        <w:t>i</w:t>
      </w:r>
      <w:proofErr w:type="spellEnd"/>
      <w:r w:rsidR="00B9286D">
        <w:rPr>
          <w:rFonts w:ascii="Arial Unicode MS" w:eastAsia="Arial Unicode MS" w:hAnsi="Arial Unicode MS" w:cs="Arial Unicode MS"/>
          <w:lang w:bidi="ta-IN"/>
        </w:rPr>
        <w:t>)</w:t>
      </w:r>
      <w:r>
        <w:rPr>
          <w:rFonts w:ascii="Arial Unicode MS" w:eastAsia="Arial Unicode MS" w:hAnsi="Arial Unicode MS" w:cs="Arial Unicode MS"/>
          <w:lang w:bidi="ta-IN"/>
        </w:rPr>
        <w:t xml:space="preserve"> </w:t>
      </w:r>
      <w:r w:rsidRPr="000B34EC">
        <w:rPr>
          <w:rFonts w:ascii="Arial Unicode MS" w:eastAsia="Arial Unicode MS" w:hAnsi="Arial Unicode MS" w:cs="Arial Unicode MS" w:hint="cs"/>
          <w:cs/>
          <w:lang w:bidi="ta-IN"/>
        </w:rPr>
        <w:t>கீழ்</w:t>
      </w:r>
      <w:r w:rsidR="00B9286D">
        <w:rPr>
          <w:rFonts w:ascii="Arial Unicode MS" w:eastAsia="Arial Unicode MS" w:hAnsi="Arial Unicode MS" w:cs="Arial Unicode MS"/>
          <w:lang w:bidi="ta-IN"/>
        </w:rPr>
        <w:t xml:space="preserve"> </w:t>
      </w:r>
      <w:r w:rsidR="00866528" w:rsidRPr="000B34EC">
        <w:rPr>
          <w:rFonts w:ascii="Arial" w:eastAsia="Arial" w:hAnsi="Arial" w:cs="Arial Unicode MS" w:hint="cs"/>
          <w:color w:val="252525"/>
          <w:cs/>
          <w:lang w:bidi="ta-IN"/>
        </w:rPr>
        <w:t>ஆணைக்குழுவின் உறுப்பினர்கள்</w:t>
      </w:r>
      <w:r w:rsidR="00866528" w:rsidRPr="000B34EC">
        <w:rPr>
          <w:rFonts w:ascii="Arial" w:eastAsia="Arial" w:hAnsi="Arial" w:cs="Arial Unicode MS" w:hint="cs"/>
          <w:color w:val="252525"/>
          <w:lang w:bidi="ta-IN"/>
        </w:rPr>
        <w:t xml:space="preserve">, </w:t>
      </w:r>
      <w:r w:rsidR="00866528" w:rsidRPr="000B34EC">
        <w:rPr>
          <w:rFonts w:ascii="Arial Unicode MS" w:eastAsia="Arial Unicode MS" w:hAnsi="Arial Unicode MS" w:cs="Arial Unicode MS" w:hint="cs"/>
          <w:color w:val="252525"/>
          <w:cs/>
          <w:lang w:bidi="ta-IN"/>
        </w:rPr>
        <w:t>சட்டம்</w:t>
      </w:r>
      <w:r w:rsidR="00866528" w:rsidRPr="000B34EC">
        <w:rPr>
          <w:rFonts w:ascii="Arial Unicode MS" w:eastAsia="Arial Unicode MS" w:hAnsi="Arial Unicode MS" w:cs="Arial Unicode MS" w:hint="cs"/>
          <w:color w:val="252525"/>
          <w:lang w:bidi="ta-IN"/>
        </w:rPr>
        <w:t xml:space="preserve">, </w:t>
      </w:r>
      <w:r w:rsidR="00866528" w:rsidRPr="000B34EC">
        <w:rPr>
          <w:rFonts w:ascii="Arial Unicode MS" w:eastAsia="Arial Unicode MS" w:hAnsi="Arial Unicode MS" w:cs="Arial Unicode MS" w:hint="cs"/>
          <w:color w:val="252525"/>
          <w:cs/>
          <w:lang w:bidi="ta-IN"/>
        </w:rPr>
        <w:t>ஆளுகை</w:t>
      </w:r>
      <w:r w:rsidR="00866528" w:rsidRPr="000B34EC">
        <w:rPr>
          <w:rFonts w:ascii="Arial Unicode MS" w:eastAsia="Arial Unicode MS" w:hAnsi="Arial Unicode MS" w:cs="Arial Unicode MS" w:hint="cs"/>
          <w:color w:val="252525"/>
          <w:lang w:bidi="ta-IN"/>
        </w:rPr>
        <w:t xml:space="preserve">, </w:t>
      </w:r>
      <w:r w:rsidR="00866528" w:rsidRPr="000B34EC">
        <w:rPr>
          <w:rFonts w:ascii="Arial Unicode MS" w:eastAsia="Arial Unicode MS" w:hAnsi="Arial Unicode MS" w:cs="Arial Unicode MS" w:hint="cs"/>
          <w:color w:val="252525"/>
          <w:cs/>
          <w:lang w:bidi="ta-IN"/>
        </w:rPr>
        <w:t>பொது நிர்வாகம்</w:t>
      </w:r>
      <w:r w:rsidR="00866528" w:rsidRPr="000B34EC">
        <w:rPr>
          <w:rFonts w:ascii="Arial Unicode MS" w:eastAsia="Arial Unicode MS" w:hAnsi="Arial Unicode MS" w:cs="Arial Unicode MS" w:hint="cs"/>
          <w:color w:val="252525"/>
          <w:lang w:bidi="ta-IN"/>
        </w:rPr>
        <w:t xml:space="preserve">, </w:t>
      </w:r>
      <w:r w:rsidR="00866528" w:rsidRPr="000B34EC">
        <w:rPr>
          <w:rFonts w:ascii="Arial Unicode MS" w:eastAsia="Arial Unicode MS" w:hAnsi="Arial Unicode MS" w:cs="Arial Unicode MS" w:hint="cs"/>
          <w:color w:val="252525"/>
          <w:cs/>
          <w:lang w:bidi="ta-IN"/>
        </w:rPr>
        <w:t>சமூக சேவை</w:t>
      </w:r>
      <w:r w:rsidR="00F8321D">
        <w:rPr>
          <w:rFonts w:ascii="Arial Unicode MS" w:eastAsia="Arial Unicode MS" w:hAnsi="Arial Unicode MS" w:cs="Arial Unicode MS" w:hint="cs"/>
          <w:color w:val="252525"/>
          <w:cs/>
          <w:lang w:bidi="ta-IN"/>
        </w:rPr>
        <w:t>கள்</w:t>
      </w:r>
      <w:r w:rsidR="00866528" w:rsidRPr="000B34EC">
        <w:rPr>
          <w:rFonts w:ascii="Arial Unicode MS" w:eastAsia="Arial Unicode MS" w:hAnsi="Arial Unicode MS" w:cs="Arial Unicode MS" w:hint="cs"/>
          <w:color w:val="252525"/>
          <w:lang w:bidi="ta-IN"/>
        </w:rPr>
        <w:t xml:space="preserve">, </w:t>
      </w:r>
      <w:r w:rsidR="00866528" w:rsidRPr="000B34EC">
        <w:rPr>
          <w:rFonts w:ascii="Arial Unicode MS" w:eastAsia="Arial Unicode MS" w:hAnsi="Arial Unicode MS" w:cs="Arial Unicode MS" w:hint="cs"/>
          <w:color w:val="252525"/>
          <w:cs/>
          <w:lang w:bidi="ta-IN"/>
        </w:rPr>
        <w:t>ஊடகத் துறை</w:t>
      </w:r>
      <w:r w:rsidR="00866528" w:rsidRPr="000B34EC">
        <w:rPr>
          <w:rFonts w:ascii="Arial Unicode MS" w:eastAsia="Arial Unicode MS" w:hAnsi="Arial Unicode MS" w:cs="Arial Unicode MS" w:hint="cs"/>
          <w:color w:val="252525"/>
          <w:lang w:bidi="ta-IN"/>
        </w:rPr>
        <w:t xml:space="preserve">, </w:t>
      </w:r>
      <w:r w:rsidR="00866528" w:rsidRPr="000B34EC">
        <w:rPr>
          <w:rFonts w:ascii="Arial Unicode MS" w:eastAsia="Arial Unicode MS" w:hAnsi="Arial Unicode MS" w:cs="Arial Unicode MS" w:hint="cs"/>
          <w:color w:val="252525"/>
          <w:cs/>
          <w:lang w:bidi="ta-IN"/>
        </w:rPr>
        <w:t>அறிவியல் மற்றும் தொழி</w:t>
      </w:r>
      <w:r w:rsidR="00F8321D">
        <w:rPr>
          <w:rFonts w:ascii="Arial Unicode MS" w:eastAsia="Arial Unicode MS" w:hAnsi="Arial Unicode MS" w:cs="Arial Unicode MS" w:hint="cs"/>
          <w:color w:val="252525"/>
          <w:cs/>
          <w:lang w:bidi="ta-IN"/>
        </w:rPr>
        <w:t>னு</w:t>
      </w:r>
      <w:r w:rsidR="00866528" w:rsidRPr="000B34EC">
        <w:rPr>
          <w:rFonts w:ascii="Arial Unicode MS" w:eastAsia="Arial Unicode MS" w:hAnsi="Arial Unicode MS" w:cs="Arial Unicode MS" w:hint="cs"/>
          <w:color w:val="252525"/>
          <w:cs/>
          <w:lang w:bidi="ta-IN"/>
        </w:rPr>
        <w:t>ட்ப</w:t>
      </w:r>
      <w:r w:rsidR="00F8321D">
        <w:rPr>
          <w:rFonts w:ascii="Arial Unicode MS" w:eastAsia="Arial Unicode MS" w:hAnsi="Arial Unicode MS" w:cs="Arial Unicode MS" w:hint="cs"/>
          <w:color w:val="252525"/>
          <w:cs/>
          <w:lang w:bidi="ta-IN"/>
        </w:rPr>
        <w:t>வியல்</w:t>
      </w:r>
      <w:r w:rsidR="00866528" w:rsidRPr="000B34EC">
        <w:rPr>
          <w:rFonts w:ascii="Arial Unicode MS" w:eastAsia="Arial Unicode MS" w:hAnsi="Arial Unicode MS" w:cs="Arial Unicode MS" w:hint="cs"/>
          <w:color w:val="252525"/>
          <w:cs/>
          <w:lang w:bidi="ta-IN"/>
        </w:rPr>
        <w:t xml:space="preserve"> அல்லது முகாமைத்துவம் ஆகிய துறைகளில் அறிவு</w:t>
      </w:r>
      <w:r w:rsidR="00866528" w:rsidRPr="000B34EC">
        <w:rPr>
          <w:rFonts w:ascii="Arial Unicode MS" w:eastAsia="Arial Unicode MS" w:hAnsi="Arial Unicode MS" w:cs="Arial Unicode MS" w:hint="cs"/>
          <w:color w:val="252525"/>
          <w:lang w:bidi="ta-IN"/>
        </w:rPr>
        <w:t xml:space="preserve">, </w:t>
      </w:r>
      <w:r w:rsidR="00866528" w:rsidRPr="000B34EC">
        <w:rPr>
          <w:rFonts w:ascii="Arial Unicode MS" w:eastAsia="Arial Unicode MS" w:hAnsi="Arial Unicode MS" w:cs="Arial Unicode MS" w:hint="cs"/>
          <w:color w:val="252525"/>
          <w:cs/>
          <w:lang w:bidi="ta-IN"/>
        </w:rPr>
        <w:t xml:space="preserve">அனுபவம் மற்றும் </w:t>
      </w:r>
      <w:r w:rsidR="000923B0">
        <w:rPr>
          <w:rFonts w:ascii="Arial Unicode MS" w:eastAsia="Arial Unicode MS" w:hAnsi="Arial Unicode MS" w:cs="Arial Unicode MS" w:hint="cs"/>
          <w:color w:val="252525"/>
          <w:cs/>
          <w:lang w:bidi="ta-IN"/>
        </w:rPr>
        <w:t>திறமையைப் பறைசாற்றி பகிரங்க வாழ்வில் த</w:t>
      </w:r>
      <w:r w:rsidR="00F8321D">
        <w:rPr>
          <w:rFonts w:ascii="Arial Unicode MS" w:eastAsia="Arial Unicode MS" w:hAnsi="Arial Unicode MS" w:cs="Arial Unicode MS" w:hint="cs"/>
          <w:color w:val="252525"/>
          <w:cs/>
          <w:lang w:bidi="ta-IN"/>
        </w:rPr>
        <w:t>ம</w:t>
      </w:r>
      <w:r w:rsidR="000923B0">
        <w:rPr>
          <w:rFonts w:ascii="Arial Unicode MS" w:eastAsia="Arial Unicode MS" w:hAnsi="Arial Unicode MS" w:cs="Arial Unicode MS" w:hint="cs"/>
          <w:color w:val="252525"/>
          <w:cs/>
          <w:lang w:bidi="ta-IN"/>
        </w:rPr>
        <w:t xml:space="preserve">க்கென சிறந்த நிலையினை ஏற்படுத்திக் கொண்டவர்களாக </w:t>
      </w:r>
      <w:r w:rsidR="00866528" w:rsidRPr="000B34EC">
        <w:rPr>
          <w:rFonts w:ascii="Arial Unicode MS" w:eastAsia="Arial Unicode MS" w:hAnsi="Arial Unicode MS" w:cs="Arial Unicode MS" w:hint="cs"/>
          <w:color w:val="252525"/>
          <w:cs/>
          <w:lang w:bidi="ta-IN"/>
        </w:rPr>
        <w:t>இருக்கவேண்டும</w:t>
      </w:r>
      <w:r w:rsidR="00502828">
        <w:rPr>
          <w:rFonts w:ascii="Arial Unicode MS" w:eastAsia="Arial Unicode MS" w:hAnsi="Arial Unicode MS" w:cs="Arial Unicode MS" w:hint="cs"/>
          <w:color w:val="252525"/>
          <w:cs/>
          <w:lang w:bidi="ta-IN"/>
        </w:rPr>
        <w:t>்</w:t>
      </w:r>
      <w:r w:rsidR="00866528" w:rsidRPr="000B34EC">
        <w:rPr>
          <w:rFonts w:ascii="Arial Unicode MS" w:eastAsia="Arial Unicode MS" w:hAnsi="Arial Unicode MS" w:cs="Arial Unicode MS" w:hint="cs"/>
          <w:color w:val="252525"/>
          <w:cs/>
          <w:lang w:bidi="ta-IN"/>
        </w:rPr>
        <w:t xml:space="preserve"> என்பதற்கான ஏற்பாடுகளைச் சட்டம் வழங்குகின்றது. </w:t>
      </w:r>
    </w:p>
    <w:p w14:paraId="79273E5E" w14:textId="77777777" w:rsidR="00866528" w:rsidRPr="000B34EC" w:rsidRDefault="00866528" w:rsidP="00866528">
      <w:pPr>
        <w:spacing w:after="0" w:line="240" w:lineRule="auto"/>
        <w:jc w:val="both"/>
        <w:rPr>
          <w:rFonts w:ascii="Arial Unicode MS" w:eastAsia="Arial Unicode MS" w:hAnsi="Arial Unicode MS" w:cs="Arial Unicode MS"/>
          <w:color w:val="252525"/>
          <w:lang w:bidi="ta-IN"/>
        </w:rPr>
      </w:pPr>
    </w:p>
    <w:p w14:paraId="71908246" w14:textId="77777777" w:rsidR="00866528" w:rsidRPr="000B34EC" w:rsidRDefault="00866528" w:rsidP="0086652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B34EC">
        <w:rPr>
          <w:rFonts w:ascii="Arial Unicode MS" w:eastAsia="Arial Unicode MS" w:hAnsi="Arial Unicode MS" w:cs="Arial Unicode MS" w:hint="cs"/>
          <w:color w:val="252525"/>
          <w:cs/>
          <w:lang w:bidi="ta-IN"/>
        </w:rPr>
        <w:t>மேலும்</w:t>
      </w:r>
      <w:r w:rsidR="001431E7">
        <w:rPr>
          <w:rFonts w:ascii="Arial Unicode MS" w:eastAsia="Arial Unicode MS" w:hAnsi="Arial Unicode MS" w:cs="Arial Unicode MS"/>
          <w:color w:val="252525"/>
          <w:lang w:bidi="ta-IN"/>
        </w:rPr>
        <w:t xml:space="preserve">, </w:t>
      </w:r>
      <w:r w:rsidR="001431E7" w:rsidRPr="000B34EC">
        <w:rPr>
          <w:rFonts w:ascii="Arial Unicode MS" w:eastAsia="Arial Unicode MS" w:hAnsi="Arial Unicode MS" w:cs="Arial Unicode MS" w:hint="cs"/>
          <w:cs/>
          <w:lang w:bidi="ta-IN"/>
        </w:rPr>
        <w:t>20</w:t>
      </w:r>
      <w:r w:rsidR="001431E7" w:rsidRPr="000B34EC">
        <w:rPr>
          <w:rFonts w:ascii="Arial Unicode MS" w:eastAsia="Arial Unicode MS" w:hAnsi="Arial Unicode MS" w:cs="Arial Unicode MS"/>
          <w:lang w:bidi="ta-IN"/>
        </w:rPr>
        <w:t>16</w:t>
      </w:r>
      <w:r w:rsidR="001431E7" w:rsidRPr="000B34EC">
        <w:rPr>
          <w:rFonts w:ascii="Arial Unicode MS" w:eastAsia="Arial Unicode MS" w:hAnsi="Arial Unicode MS" w:cs="Arial Unicode MS" w:hint="cs"/>
          <w:cs/>
          <w:lang w:bidi="ta-IN"/>
        </w:rPr>
        <w:t xml:space="preserve"> ஆம் ஆண்டின் </w:t>
      </w:r>
      <w:r w:rsidR="001431E7" w:rsidRPr="000B34EC">
        <w:rPr>
          <w:rFonts w:ascii="Arial Unicode MS" w:eastAsia="Arial Unicode MS" w:hAnsi="Arial Unicode MS" w:cs="Arial Unicode MS"/>
          <w:lang w:bidi="ta-IN"/>
        </w:rPr>
        <w:t>12</w:t>
      </w:r>
      <w:r w:rsidR="001431E7" w:rsidRPr="000B34EC">
        <w:rPr>
          <w:rFonts w:ascii="Arial Unicode MS" w:eastAsia="Arial Unicode MS" w:hAnsi="Arial Unicode MS" w:cs="Arial Unicode MS" w:hint="cs"/>
          <w:cs/>
          <w:lang w:bidi="ta-IN"/>
        </w:rPr>
        <w:t xml:space="preserve"> ஆம் இலக்க</w:t>
      </w:r>
      <w:r w:rsidR="001431E7" w:rsidRPr="000B34EC">
        <w:rPr>
          <w:rFonts w:ascii="Arial Unicode MS" w:eastAsia="Arial Unicode MS" w:hAnsi="Arial Unicode MS" w:cs="Arial Unicode MS" w:hint="cs"/>
          <w:lang w:bidi="ta-IN"/>
        </w:rPr>
        <w:t xml:space="preserve">, </w:t>
      </w:r>
      <w:r w:rsidR="001431E7" w:rsidRPr="000923B0">
        <w:rPr>
          <w:rFonts w:ascii="Arial Unicode MS" w:eastAsia="Arial Unicode MS" w:hAnsi="Arial Unicode MS" w:cs="Arial Unicode MS"/>
          <w:cs/>
          <w:lang w:bidi="ta-IN"/>
        </w:rPr>
        <w:t>தகவலுக்கான உரிமை</w:t>
      </w:r>
      <w:r w:rsidR="001431E7">
        <w:rPr>
          <w:rFonts w:ascii="Arial Unicode MS" w:eastAsia="Arial Unicode MS" w:hAnsi="Arial Unicode MS" w:cs="Arial Unicode MS"/>
          <w:cs/>
          <w:lang w:bidi="ta-IN"/>
        </w:rPr>
        <w:t>ச்</w:t>
      </w:r>
      <w:r w:rsidR="001431E7" w:rsidRPr="000923B0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="001431E7" w:rsidRPr="000B34EC">
        <w:rPr>
          <w:rFonts w:ascii="Arial Unicode MS" w:eastAsia="Arial Unicode MS" w:hAnsi="Arial Unicode MS" w:cs="Arial Unicode MS" w:hint="cs"/>
          <w:cs/>
          <w:lang w:bidi="ta-IN"/>
        </w:rPr>
        <w:t xml:space="preserve">சட்டத்தின் </w:t>
      </w:r>
      <w:r w:rsidR="001431E7">
        <w:rPr>
          <w:rFonts w:ascii="Arial Unicode MS" w:eastAsia="Arial Unicode MS" w:hAnsi="Arial Unicode MS" w:cs="Arial Unicode MS"/>
          <w:color w:val="252525"/>
          <w:lang w:bidi="ta-IN"/>
        </w:rPr>
        <w:t>12(2) (</w:t>
      </w:r>
      <w:r w:rsidR="001431E7" w:rsidRPr="00B9286D">
        <w:rPr>
          <w:rFonts w:ascii="Arial Unicode MS" w:eastAsia="Arial Unicode MS" w:hAnsi="Arial Unicode MS" w:cs="Arial Unicode MS"/>
          <w:cs/>
          <w:lang w:bidi="ta-IN"/>
        </w:rPr>
        <w:t>அ</w:t>
      </w:r>
      <w:r w:rsidR="001431E7">
        <w:rPr>
          <w:rFonts w:ascii="Arial Unicode MS" w:eastAsia="Arial Unicode MS" w:hAnsi="Arial Unicode MS" w:cs="Arial Unicode MS"/>
          <w:lang w:bidi="ta-IN"/>
        </w:rPr>
        <w:t xml:space="preserve">) (ii) </w:t>
      </w:r>
      <w:r w:rsidR="001431E7" w:rsidRPr="001431E7">
        <w:rPr>
          <w:rFonts w:ascii="Arial Unicode MS" w:eastAsia="Arial Unicode MS" w:hAnsi="Arial Unicode MS" w:cs="Arial Unicode MS"/>
          <w:cs/>
          <w:lang w:bidi="ta-IN"/>
        </w:rPr>
        <w:t>முதல்</w:t>
      </w:r>
      <w:r w:rsidR="001431E7">
        <w:rPr>
          <w:rFonts w:ascii="Arial Unicode MS" w:eastAsia="Arial Unicode MS" w:hAnsi="Arial Unicode MS" w:cs="Arial Unicode MS"/>
          <w:lang w:bidi="ta-IN"/>
        </w:rPr>
        <w:t xml:space="preserve"> (v)</w:t>
      </w:r>
      <w:r w:rsidR="001431E7" w:rsidRPr="001431E7">
        <w:rPr>
          <w:rFonts w:cs="Latha"/>
          <w:cs/>
          <w:lang w:bidi="ta-IN"/>
        </w:rPr>
        <w:t xml:space="preserve"> </w:t>
      </w:r>
      <w:r w:rsidR="00DF0763">
        <w:rPr>
          <w:rFonts w:ascii="Arial Unicode MS" w:eastAsia="Arial Unicode MS" w:hAnsi="Arial Unicode MS" w:cs="Arial Unicode MS"/>
          <w:cs/>
          <w:lang w:bidi="ta-IN"/>
        </w:rPr>
        <w:t>வரை</w:t>
      </w:r>
      <w:r w:rsidR="001431E7" w:rsidRPr="001431E7">
        <w:rPr>
          <w:rFonts w:ascii="Arial Unicode MS" w:eastAsia="Arial Unicode MS" w:hAnsi="Arial Unicode MS" w:cs="Arial Unicode MS"/>
          <w:cs/>
          <w:lang w:bidi="ta-IN"/>
        </w:rPr>
        <w:t xml:space="preserve">  </w:t>
      </w:r>
      <w:r w:rsidRPr="000B34EC">
        <w:rPr>
          <w:rFonts w:ascii="Arial Unicode MS" w:eastAsia="Arial Unicode MS" w:hAnsi="Arial Unicode MS" w:cs="Arial Unicode MS" w:hint="cs"/>
          <w:color w:val="252525"/>
          <w:lang w:bidi="ta-IN"/>
        </w:rPr>
        <w:t xml:space="preserve">, </w:t>
      </w:r>
      <w:r w:rsidRPr="000B34EC">
        <w:rPr>
          <w:rFonts w:ascii="Arial Unicode MS" w:eastAsia="Arial Unicode MS" w:hAnsi="Arial Unicode MS" w:cs="Arial Unicode MS" w:hint="cs"/>
          <w:color w:val="252525"/>
          <w:cs/>
          <w:lang w:bidi="ta-IN"/>
        </w:rPr>
        <w:t xml:space="preserve">அவ்வாறு பெயர் குறித்து நியமிக்கப்படுபவர்கள் </w:t>
      </w:r>
      <w:r w:rsidR="00DA54C4">
        <w:rPr>
          <w:rFonts w:ascii="Arial Unicode MS" w:eastAsia="Arial Unicode MS" w:hAnsi="Arial Unicode MS" w:cs="Arial Unicode MS" w:hint="cs"/>
          <w:color w:val="252525"/>
          <w:lang w:bidi="ta-IN"/>
        </w:rPr>
        <w:t>-</w:t>
      </w:r>
    </w:p>
    <w:p w14:paraId="4FE2A772" w14:textId="77777777" w:rsidR="001636B4" w:rsidRPr="000B34EC" w:rsidRDefault="001636B4" w:rsidP="001636B4">
      <w:pPr>
        <w:pStyle w:val="ListParagraph"/>
        <w:numPr>
          <w:ilvl w:val="0"/>
          <w:numId w:val="18"/>
        </w:numPr>
        <w:jc w:val="both"/>
        <w:rPr>
          <w:rFonts w:ascii="Arial Unicode MS" w:eastAsia="Arial Unicode MS" w:hAnsi="Arial Unicode MS" w:cs="Arial Unicode MS"/>
          <w:color w:val="000000"/>
          <w:lang w:bidi="ta-IN"/>
        </w:rPr>
      </w:pPr>
      <w:r w:rsidRPr="000B34EC">
        <w:rPr>
          <w:rFonts w:ascii="Arial Unicode MS" w:eastAsia="Arial Unicode MS" w:hAnsi="Arial Unicode MS" w:cs="Arial Unicode MS" w:hint="cs"/>
          <w:color w:val="000000"/>
          <w:cs/>
          <w:lang w:bidi="ta-IN"/>
        </w:rPr>
        <w:t>பாராளுமன்ற உறுப்பினராக</w:t>
      </w:r>
      <w:r w:rsidRPr="000B34EC">
        <w:rPr>
          <w:rFonts w:ascii="Arial Unicode MS" w:eastAsia="Arial Unicode MS" w:hAnsi="Arial Unicode MS" w:cs="Arial Unicode MS" w:hint="cs"/>
          <w:color w:val="000000"/>
          <w:lang w:bidi="ta-IN"/>
        </w:rPr>
        <w:t xml:space="preserve">, </w:t>
      </w:r>
      <w:r w:rsidR="00DA54C4">
        <w:rPr>
          <w:rFonts w:ascii="Arial Unicode MS" w:eastAsia="Arial Unicode MS" w:hAnsi="Arial Unicode MS" w:cs="Arial Unicode MS" w:hint="cs"/>
          <w:color w:val="000000"/>
          <w:cs/>
          <w:lang w:bidi="ta-IN"/>
        </w:rPr>
        <w:t xml:space="preserve">ஏதேனும் </w:t>
      </w:r>
      <w:r w:rsidRPr="000B34EC">
        <w:rPr>
          <w:rFonts w:ascii="Arial Unicode MS" w:eastAsia="Arial Unicode MS" w:hAnsi="Arial Unicode MS" w:cs="Arial Unicode MS" w:hint="cs"/>
          <w:color w:val="000000"/>
          <w:cs/>
          <w:lang w:bidi="ta-IN"/>
        </w:rPr>
        <w:t xml:space="preserve">மாகாண சபை </w:t>
      </w:r>
      <w:r w:rsidR="00DA54C4">
        <w:rPr>
          <w:rFonts w:ascii="Arial Unicode MS" w:eastAsia="Arial Unicode MS" w:hAnsi="Arial Unicode MS" w:cs="Arial Unicode MS" w:hint="cs"/>
          <w:color w:val="000000"/>
          <w:cs/>
          <w:lang w:bidi="ta-IN"/>
        </w:rPr>
        <w:t>உறுப்பினராக அல்லது உள்ளூர</w:t>
      </w:r>
      <w:r w:rsidRPr="000B34EC">
        <w:rPr>
          <w:rFonts w:ascii="Arial Unicode MS" w:eastAsia="Arial Unicode MS" w:hAnsi="Arial Unicode MS" w:cs="Arial Unicode MS" w:hint="cs"/>
          <w:color w:val="000000"/>
          <w:cs/>
          <w:lang w:bidi="ta-IN"/>
        </w:rPr>
        <w:t xml:space="preserve">திகாரசபை உறுப்பினராக </w:t>
      </w:r>
      <w:r w:rsidR="00DA54C4">
        <w:rPr>
          <w:rFonts w:ascii="Arial Unicode MS" w:eastAsia="Arial Unicode MS" w:hAnsi="Arial Unicode MS" w:cs="Arial Unicode MS" w:hint="cs"/>
          <w:color w:val="000000"/>
          <w:cs/>
          <w:lang w:bidi="ta-IN"/>
        </w:rPr>
        <w:t>இல்லாதிருத்தல் வேண்டும்</w:t>
      </w:r>
      <w:r w:rsidR="00DA54C4">
        <w:rPr>
          <w:rFonts w:ascii="Arial Unicode MS" w:eastAsia="Arial Unicode MS" w:hAnsi="Arial Unicode MS" w:cs="Arial Unicode MS" w:hint="cs"/>
          <w:color w:val="000000"/>
          <w:lang w:bidi="ta-IN"/>
        </w:rPr>
        <w:t>;</w:t>
      </w:r>
    </w:p>
    <w:p w14:paraId="453EAF88" w14:textId="77777777" w:rsidR="001D29B8" w:rsidRPr="000B34EC" w:rsidRDefault="00866528" w:rsidP="00992839">
      <w:pPr>
        <w:pStyle w:val="ListParagraph"/>
        <w:numPr>
          <w:ilvl w:val="0"/>
          <w:numId w:val="18"/>
        </w:numPr>
        <w:jc w:val="both"/>
        <w:rPr>
          <w:rFonts w:ascii="Arial Unicode MS" w:eastAsia="Arial Unicode MS" w:hAnsi="Arial Unicode MS" w:cs="Arial Unicode MS"/>
          <w:color w:val="000000"/>
          <w:lang w:bidi="ta-IN"/>
        </w:rPr>
      </w:pPr>
      <w:r w:rsidRPr="000B34EC">
        <w:rPr>
          <w:rFonts w:ascii="Arial Unicode MS" w:eastAsia="Arial Unicode MS" w:hAnsi="Arial Unicode MS" w:cs="Arial Unicode MS" w:hint="cs"/>
          <w:color w:val="000000"/>
          <w:cs/>
          <w:lang w:bidi="ta-IN"/>
        </w:rPr>
        <w:t xml:space="preserve">ஏதேனும் </w:t>
      </w:r>
      <w:r w:rsidR="00DA54C4">
        <w:rPr>
          <w:rFonts w:ascii="Arial Unicode MS" w:eastAsia="Arial Unicode MS" w:hAnsi="Arial Unicode MS" w:cs="Arial Unicode MS" w:hint="cs"/>
          <w:color w:val="000000"/>
          <w:cs/>
          <w:lang w:bidi="ta-IN"/>
        </w:rPr>
        <w:t xml:space="preserve">பகிரங்க </w:t>
      </w:r>
      <w:r w:rsidRPr="000B34EC">
        <w:rPr>
          <w:rFonts w:ascii="Arial Unicode MS" w:eastAsia="Arial Unicode MS" w:hAnsi="Arial Unicode MS" w:cs="Arial Unicode MS" w:hint="cs"/>
          <w:color w:val="000000"/>
          <w:cs/>
          <w:lang w:bidi="ta-IN"/>
        </w:rPr>
        <w:t>அல்லது நீதி</w:t>
      </w:r>
      <w:r w:rsidR="00DA54C4">
        <w:rPr>
          <w:rFonts w:ascii="Arial Unicode MS" w:eastAsia="Arial Unicode MS" w:hAnsi="Arial Unicode MS" w:cs="Arial Unicode MS" w:hint="cs"/>
          <w:color w:val="000000"/>
          <w:cs/>
          <w:lang w:bidi="ta-IN"/>
        </w:rPr>
        <w:t xml:space="preserve">சார் </w:t>
      </w:r>
      <w:r w:rsidRPr="000B34EC">
        <w:rPr>
          <w:rFonts w:ascii="Arial Unicode MS" w:eastAsia="Arial Unicode MS" w:hAnsi="Arial Unicode MS" w:cs="Arial Unicode MS" w:hint="cs"/>
          <w:color w:val="000000"/>
          <w:cs/>
          <w:lang w:bidi="ta-IN"/>
        </w:rPr>
        <w:t>பதவி</w:t>
      </w:r>
      <w:r w:rsidR="00DA54C4">
        <w:rPr>
          <w:rFonts w:ascii="Arial Unicode MS" w:eastAsia="Arial Unicode MS" w:hAnsi="Arial Unicode MS" w:cs="Arial Unicode MS" w:hint="cs"/>
          <w:color w:val="000000"/>
          <w:cs/>
          <w:lang w:bidi="ta-IN"/>
        </w:rPr>
        <w:t>யை</w:t>
      </w:r>
      <w:r w:rsidRPr="000B34EC">
        <w:rPr>
          <w:rFonts w:ascii="Arial Unicode MS" w:eastAsia="Arial Unicode MS" w:hAnsi="Arial Unicode MS" w:cs="Arial Unicode MS" w:hint="cs"/>
          <w:color w:val="000000"/>
          <w:cs/>
          <w:lang w:bidi="ta-IN"/>
        </w:rPr>
        <w:t xml:space="preserve"> அல்லது வே</w:t>
      </w:r>
      <w:r w:rsidR="00DA54C4">
        <w:rPr>
          <w:rFonts w:ascii="Arial Unicode MS" w:eastAsia="Arial Unicode MS" w:hAnsi="Arial Unicode MS" w:cs="Arial Unicode MS" w:hint="cs"/>
          <w:color w:val="000000"/>
          <w:cs/>
          <w:lang w:bidi="ta-IN"/>
        </w:rPr>
        <w:t>றேதேனும்</w:t>
      </w:r>
      <w:r w:rsidRPr="000B34EC">
        <w:rPr>
          <w:rFonts w:ascii="Arial Unicode MS" w:eastAsia="Arial Unicode MS" w:hAnsi="Arial Unicode MS" w:cs="Arial Unicode MS" w:hint="cs"/>
          <w:color w:val="000000"/>
          <w:cs/>
          <w:lang w:bidi="ta-IN"/>
        </w:rPr>
        <w:t xml:space="preserve"> இலாப</w:t>
      </w:r>
      <w:r w:rsidR="00DA54C4">
        <w:rPr>
          <w:rFonts w:ascii="Arial Unicode MS" w:eastAsia="Arial Unicode MS" w:hAnsi="Arial Unicode MS" w:cs="Arial Unicode MS" w:hint="cs"/>
          <w:color w:val="000000"/>
          <w:cs/>
          <w:lang w:bidi="ta-IN"/>
        </w:rPr>
        <w:t xml:space="preserve">மீட்டும் </w:t>
      </w:r>
      <w:r w:rsidRPr="000B34EC">
        <w:rPr>
          <w:rFonts w:ascii="Arial Unicode MS" w:eastAsia="Arial Unicode MS" w:hAnsi="Arial Unicode MS" w:cs="Arial Unicode MS" w:hint="cs"/>
          <w:color w:val="000000"/>
          <w:cs/>
          <w:lang w:bidi="ta-IN"/>
        </w:rPr>
        <w:t>பதவி</w:t>
      </w:r>
      <w:r w:rsidR="00DA54C4">
        <w:rPr>
          <w:rFonts w:ascii="Arial Unicode MS" w:eastAsia="Arial Unicode MS" w:hAnsi="Arial Unicode MS" w:cs="Arial Unicode MS" w:hint="cs"/>
          <w:color w:val="000000"/>
          <w:cs/>
          <w:lang w:bidi="ta-IN"/>
        </w:rPr>
        <w:t>யை வகிக்காதவராக இருத்தல் வேண்டும்</w:t>
      </w:r>
      <w:r w:rsidR="00DA54C4">
        <w:rPr>
          <w:rFonts w:ascii="Arial Unicode MS" w:eastAsia="Arial Unicode MS" w:hAnsi="Arial Unicode MS" w:cs="Arial Unicode MS" w:hint="cs"/>
          <w:color w:val="000000"/>
          <w:lang w:bidi="ta-IN"/>
        </w:rPr>
        <w:t>;</w:t>
      </w:r>
    </w:p>
    <w:p w14:paraId="10E0DC8F" w14:textId="77777777" w:rsidR="00411D86" w:rsidRPr="000B34EC" w:rsidRDefault="00866528" w:rsidP="001636B4">
      <w:pPr>
        <w:pStyle w:val="ListParagraph"/>
        <w:numPr>
          <w:ilvl w:val="0"/>
          <w:numId w:val="18"/>
        </w:numPr>
        <w:jc w:val="both"/>
        <w:rPr>
          <w:rFonts w:ascii="Arial Unicode MS" w:eastAsia="Arial Unicode MS" w:hAnsi="Arial Unicode MS" w:cs="Arial Unicode MS"/>
          <w:color w:val="000000"/>
          <w:lang w:bidi="ta-IN"/>
        </w:rPr>
      </w:pPr>
      <w:r w:rsidRPr="000B34EC">
        <w:rPr>
          <w:rFonts w:ascii="Arial Unicode MS" w:eastAsia="Arial Unicode MS" w:hAnsi="Arial Unicode MS" w:cs="Arial Unicode MS" w:hint="cs"/>
          <w:color w:val="000000"/>
          <w:cs/>
          <w:lang w:bidi="ta-IN"/>
        </w:rPr>
        <w:t>ஏதேனும் அரசிய</w:t>
      </w:r>
      <w:r w:rsidR="00DA54C4">
        <w:rPr>
          <w:rFonts w:ascii="Arial Unicode MS" w:eastAsia="Arial Unicode MS" w:hAnsi="Arial Unicode MS" w:cs="Arial Unicode MS" w:hint="cs"/>
          <w:color w:val="000000"/>
          <w:cs/>
          <w:lang w:bidi="ta-IN"/>
        </w:rPr>
        <w:t>ற்</w:t>
      </w:r>
      <w:r w:rsidRPr="000B34EC">
        <w:rPr>
          <w:rFonts w:ascii="Arial Unicode MS" w:eastAsia="Arial Unicode MS" w:hAnsi="Arial Unicode MS" w:cs="Arial Unicode MS" w:hint="cs"/>
          <w:color w:val="000000"/>
          <w:cs/>
          <w:lang w:bidi="ta-IN"/>
        </w:rPr>
        <w:t xml:space="preserve"> கட்சியுடன் </w:t>
      </w:r>
      <w:r w:rsidR="00DA54C4">
        <w:rPr>
          <w:rFonts w:ascii="Arial Unicode MS" w:eastAsia="Arial Unicode MS" w:hAnsi="Arial Unicode MS" w:cs="Arial Unicode MS" w:hint="cs"/>
          <w:color w:val="000000"/>
          <w:cs/>
          <w:lang w:bidi="ta-IN"/>
        </w:rPr>
        <w:t>சம்பந்தப்படாத ஆட்களாக இருத்தல் வேண்டும்</w:t>
      </w:r>
      <w:r w:rsidR="00DA54C4">
        <w:rPr>
          <w:rFonts w:ascii="Arial Unicode MS" w:eastAsia="Arial Unicode MS" w:hAnsi="Arial Unicode MS" w:cs="Arial Unicode MS" w:hint="cs"/>
          <w:color w:val="000000"/>
          <w:lang w:bidi="ta-IN"/>
        </w:rPr>
        <w:t>;</w:t>
      </w:r>
    </w:p>
    <w:p w14:paraId="1D7A1FDC" w14:textId="77777777" w:rsidR="00866528" w:rsidRPr="000B34EC" w:rsidRDefault="00DA54C4" w:rsidP="001636B4">
      <w:pPr>
        <w:pStyle w:val="ListParagraph"/>
        <w:numPr>
          <w:ilvl w:val="0"/>
          <w:numId w:val="18"/>
        </w:numPr>
        <w:jc w:val="both"/>
        <w:rPr>
          <w:rFonts w:ascii="Arial Unicode MS" w:eastAsia="Arial Unicode MS" w:hAnsi="Arial Unicode MS" w:cs="Arial Unicode MS"/>
          <w:color w:val="000000"/>
          <w:lang w:bidi="ta-IN"/>
        </w:rPr>
      </w:pPr>
      <w:r w:rsidRPr="000B34EC">
        <w:rPr>
          <w:rFonts w:ascii="Arial Unicode MS" w:eastAsia="Arial Unicode MS" w:hAnsi="Arial Unicode MS" w:cs="Arial Unicode MS" w:hint="cs"/>
          <w:color w:val="000000"/>
          <w:cs/>
          <w:lang w:bidi="ta-IN"/>
        </w:rPr>
        <w:t xml:space="preserve">ஏதேனும் </w:t>
      </w:r>
      <w:r>
        <w:rPr>
          <w:rFonts w:ascii="Arial Unicode MS" w:eastAsia="Arial Unicode MS" w:hAnsi="Arial Unicode MS" w:cs="Arial Unicode MS" w:hint="cs"/>
          <w:color w:val="000000"/>
          <w:cs/>
          <w:lang w:bidi="ta-IN"/>
        </w:rPr>
        <w:t xml:space="preserve">தொழிலைக் கொண்டு நடாத்தாதவர்கள் </w:t>
      </w:r>
      <w:r w:rsidR="00F8321D">
        <w:rPr>
          <w:rFonts w:ascii="Arial Unicode MS" w:eastAsia="Arial Unicode MS" w:hAnsi="Arial Unicode MS" w:cs="Arial Unicode MS" w:hint="cs"/>
          <w:color w:val="000000"/>
          <w:cs/>
          <w:lang w:bidi="ta-IN"/>
        </w:rPr>
        <w:t>அல்லது ஏதேனும் உயர்</w:t>
      </w:r>
      <w:r w:rsidR="00866528" w:rsidRPr="000B34EC">
        <w:rPr>
          <w:rFonts w:ascii="Arial Unicode MS" w:eastAsia="Arial Unicode MS" w:hAnsi="Arial Unicode MS" w:cs="Arial Unicode MS" w:hint="cs"/>
          <w:color w:val="000000"/>
          <w:cs/>
          <w:lang w:bidi="ta-IN"/>
        </w:rPr>
        <w:t>தொழி</w:t>
      </w:r>
      <w:r>
        <w:rPr>
          <w:rFonts w:ascii="Arial Unicode MS" w:eastAsia="Arial Unicode MS" w:hAnsi="Arial Unicode MS" w:cs="Arial Unicode MS" w:hint="cs"/>
          <w:color w:val="000000"/>
          <w:cs/>
          <w:lang w:bidi="ta-IN"/>
        </w:rPr>
        <w:t xml:space="preserve">லைப் புரியாத </w:t>
      </w:r>
      <w:r w:rsidR="00450DFC">
        <w:rPr>
          <w:rFonts w:ascii="Arial Unicode MS" w:eastAsia="Arial Unicode MS" w:hAnsi="Arial Unicode MS" w:cs="Arial Unicode MS" w:hint="cs"/>
          <w:color w:val="000000"/>
          <w:cs/>
          <w:lang w:bidi="ta-IN"/>
        </w:rPr>
        <w:t>ஆட்களாகவிருத்தல் வேண்டும்</w:t>
      </w:r>
      <w:r w:rsidR="00450DFC">
        <w:rPr>
          <w:rFonts w:ascii="Arial Unicode MS" w:eastAsia="Arial Unicode MS" w:hAnsi="Arial Unicode MS" w:cs="Arial Unicode MS" w:hint="cs"/>
          <w:color w:val="000000"/>
          <w:lang w:bidi="ta-IN"/>
        </w:rPr>
        <w:t>.</w:t>
      </w:r>
    </w:p>
    <w:p w14:paraId="71250074" w14:textId="7D6DF714" w:rsidR="001C7492" w:rsidRPr="000B34EC" w:rsidRDefault="000B34EC" w:rsidP="001C7492">
      <w:pPr>
        <w:jc w:val="both"/>
        <w:rPr>
          <w:rFonts w:ascii="Arial Unicode MS" w:eastAsia="Arial Unicode MS" w:hAnsi="Arial Unicode MS" w:cs="Arial Unicode MS"/>
          <w:lang w:bidi="ta-IN"/>
        </w:rPr>
      </w:pPr>
      <w:r w:rsidRPr="000B34EC">
        <w:rPr>
          <w:rFonts w:ascii="Arial Unicode MS" w:eastAsia="Arial Unicode MS" w:hAnsi="Arial Unicode MS" w:cs="Arial Unicode MS" w:hint="cs"/>
          <w:color w:val="000000"/>
          <w:cs/>
          <w:lang w:bidi="ta-IN"/>
        </w:rPr>
        <w:t xml:space="preserve">பெயர் குறித்த நியமனங்கள் </w:t>
      </w:r>
      <w:r w:rsidR="00106500">
        <w:rPr>
          <w:rFonts w:ascii="Arial Unicode MS" w:eastAsia="Arial Unicode MS" w:hAnsi="Arial Unicode MS" w:cs="Arial Unicode MS"/>
          <w:color w:val="000000"/>
          <w:lang w:bidi="ta-IN"/>
        </w:rPr>
        <w:t>(</w:t>
      </w:r>
      <w:hyperlink r:id="rId8" w:history="1">
        <w:r w:rsidR="00106500" w:rsidRPr="00936777">
          <w:rPr>
            <w:rStyle w:val="Hyperlink"/>
            <w:rFonts w:ascii="Arial Unicode MS" w:eastAsia="Arial Unicode MS" w:hAnsi="Arial Unicode MS" w:cs="Arial Unicode MS"/>
          </w:rPr>
          <w:t>www.parliament.lk</w:t>
        </w:r>
      </w:hyperlink>
      <w:r w:rsidR="00106500">
        <w:t>)</w:t>
      </w:r>
      <w:r w:rsidR="00411D86" w:rsidRPr="000B34EC">
        <w:rPr>
          <w:rFonts w:ascii="Arial Unicode MS" w:eastAsia="Arial Unicode MS" w:hAnsi="Arial Unicode MS" w:hint="cs"/>
          <w:cs/>
        </w:rPr>
        <w:t xml:space="preserve"> </w:t>
      </w:r>
      <w:r w:rsidR="00411D86" w:rsidRPr="000B34EC">
        <w:rPr>
          <w:rFonts w:ascii="Arial Unicode MS" w:eastAsia="Arial Unicode MS" w:hAnsi="Arial Unicode MS" w:cs="Arial Unicode MS" w:hint="cs"/>
          <w:cs/>
          <w:lang w:bidi="ta-IN"/>
        </w:rPr>
        <w:t xml:space="preserve">எனும் </w:t>
      </w:r>
      <w:r w:rsidR="00411D86" w:rsidRPr="000B34EC">
        <w:rPr>
          <w:rFonts w:ascii="Arial Unicode MS" w:eastAsia="Arial Unicode MS" w:hAnsi="Arial Unicode MS" w:cs="Arial Unicode MS"/>
          <w:cs/>
          <w:lang w:bidi="ta-IN"/>
        </w:rPr>
        <w:t>பாராளுமன்ற இணையத்தளத்தி</w:t>
      </w:r>
      <w:r w:rsidR="00411D86" w:rsidRPr="000B34EC">
        <w:rPr>
          <w:rFonts w:ascii="Arial Unicode MS" w:eastAsia="Arial Unicode MS" w:hAnsi="Arial Unicode MS" w:cs="Arial Unicode MS" w:hint="cs"/>
          <w:cs/>
          <w:lang w:bidi="ta-IN"/>
        </w:rPr>
        <w:t>ல்</w:t>
      </w:r>
      <w:r w:rsidR="00411D86" w:rsidRPr="000B34EC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="00450DFC" w:rsidRPr="00450DFC">
        <w:rPr>
          <w:rFonts w:ascii="Arial Unicode MS" w:eastAsia="Arial Unicode MS" w:hAnsi="Arial Unicode MS" w:cs="Arial Unicode MS"/>
          <w:i/>
          <w:iCs/>
          <w:lang w:bidi="ta-IN"/>
        </w:rPr>
        <w:t>‘</w:t>
      </w:r>
      <w:r w:rsidR="00450DFC" w:rsidRPr="00450DFC">
        <w:rPr>
          <w:rFonts w:ascii="Arial Unicode MS" w:eastAsia="Arial Unicode MS" w:hAnsi="Arial Unicode MS" w:cs="Arial Unicode MS" w:hint="cs"/>
          <w:i/>
          <w:iCs/>
          <w:cs/>
          <w:lang w:bidi="ta-IN"/>
        </w:rPr>
        <w:t>தகவலுக்கான உரிமை</w:t>
      </w:r>
      <w:r w:rsidRPr="00450DFC">
        <w:rPr>
          <w:rFonts w:ascii="Arial Unicode MS" w:eastAsia="Arial Unicode MS" w:hAnsi="Arial Unicode MS" w:cs="Arial Unicode MS" w:hint="cs"/>
          <w:i/>
          <w:iCs/>
          <w:cs/>
          <w:lang w:bidi="ta-IN"/>
        </w:rPr>
        <w:t xml:space="preserve"> ஆணைக்குழுவிற்கான </w:t>
      </w:r>
      <w:r w:rsidR="00411D86" w:rsidRPr="00450DFC">
        <w:rPr>
          <w:rFonts w:ascii="Arial Unicode MS" w:eastAsia="Arial Unicode MS" w:hAnsi="Arial Unicode MS" w:cs="Arial Unicode MS" w:hint="cs"/>
          <w:i/>
          <w:iCs/>
          <w:cs/>
          <w:lang w:bidi="ta-IN"/>
        </w:rPr>
        <w:t>உறுப்பினர்</w:t>
      </w:r>
      <w:r w:rsidR="00450DFC">
        <w:rPr>
          <w:rFonts w:ascii="Arial Unicode MS" w:eastAsia="Arial Unicode MS" w:hAnsi="Arial Unicode MS" w:cs="Arial Unicode MS" w:hint="cs"/>
          <w:i/>
          <w:iCs/>
          <w:cs/>
          <w:lang w:bidi="ta-IN"/>
        </w:rPr>
        <w:t xml:space="preserve"> ஒருவரின்</w:t>
      </w:r>
      <w:r w:rsidR="00411D86" w:rsidRPr="00450DFC">
        <w:rPr>
          <w:rFonts w:ascii="Arial Unicode MS" w:eastAsia="Arial Unicode MS" w:hAnsi="Arial Unicode MS" w:cs="Arial Unicode MS" w:hint="cs"/>
          <w:i/>
          <w:iCs/>
          <w:cs/>
          <w:lang w:bidi="ta-IN"/>
        </w:rPr>
        <w:t xml:space="preserve"> நியமனம்</w:t>
      </w:r>
      <w:r w:rsidR="00450DFC">
        <w:rPr>
          <w:rFonts w:ascii="Arial Unicode MS" w:eastAsia="Arial Unicode MS" w:hAnsi="Arial Unicode MS" w:cs="Arial Unicode MS"/>
          <w:i/>
          <w:iCs/>
          <w:lang w:bidi="ta-IN"/>
        </w:rPr>
        <w:t>’</w:t>
      </w:r>
      <w:r w:rsidR="00411D86" w:rsidRPr="000B34EC">
        <w:rPr>
          <w:rFonts w:ascii="Arial Unicode MS" w:eastAsia="Arial Unicode MS" w:hAnsi="Arial Unicode MS" w:cs="Arial Unicode MS" w:hint="cs"/>
          <w:cs/>
          <w:lang w:bidi="ta-IN"/>
        </w:rPr>
        <w:t xml:space="preserve"> என்ற துரித இணைப்பில் வழங்கப்பட்டுள்ள</w:t>
      </w:r>
      <w:r>
        <w:rPr>
          <w:rFonts w:ascii="Arial Unicode MS" w:eastAsia="Arial Unicode MS" w:hAnsi="Arial Unicode MS" w:cs="Arial Unicode MS" w:hint="cs"/>
          <w:cs/>
          <w:lang w:bidi="ta-IN"/>
        </w:rPr>
        <w:t xml:space="preserve"> </w:t>
      </w:r>
      <w:r w:rsidR="004709D0">
        <w:rPr>
          <w:rFonts w:ascii="Arial Unicode MS" w:eastAsia="Arial Unicode MS" w:hAnsi="Arial Unicode MS" w:cs="Arial Unicode MS" w:hint="cs"/>
          <w:color w:val="000000"/>
          <w:cs/>
          <w:lang w:bidi="ta-IN"/>
        </w:rPr>
        <w:t>நியமனங்க</w:t>
      </w:r>
      <w:r>
        <w:rPr>
          <w:rFonts w:ascii="Arial Unicode MS" w:eastAsia="Arial Unicode MS" w:hAnsi="Arial Unicode MS" w:cs="Arial Unicode MS" w:hint="cs"/>
          <w:cs/>
          <w:lang w:bidi="ta-IN"/>
        </w:rPr>
        <w:t xml:space="preserve">ளுக்கு அமைவாகத் தயாரிக்கப்படல் வேண்டும். </w:t>
      </w:r>
      <w:r w:rsidR="00394D5F" w:rsidRPr="000B34EC">
        <w:rPr>
          <w:rFonts w:ascii="Arial Unicode MS" w:eastAsia="Arial Unicode MS" w:hAnsi="Arial Unicode MS" w:cs="Arial Unicode MS" w:hint="cs"/>
          <w:cs/>
          <w:lang w:bidi="ta-IN"/>
        </w:rPr>
        <w:t xml:space="preserve">உரிய முறையில் பூர்த்தி செய்யப்பட்ட </w:t>
      </w:r>
      <w:r w:rsidR="00F8321D" w:rsidRPr="000B34EC">
        <w:rPr>
          <w:rFonts w:ascii="Arial Unicode MS" w:eastAsia="Arial Unicode MS" w:hAnsi="Arial Unicode MS" w:cs="Arial Unicode MS" w:hint="cs"/>
          <w:color w:val="252525"/>
          <w:cs/>
          <w:lang w:bidi="ta-IN"/>
        </w:rPr>
        <w:t>பெயர் குறித்</w:t>
      </w:r>
      <w:r w:rsidR="00F8321D">
        <w:rPr>
          <w:rFonts w:ascii="Arial Unicode MS" w:eastAsia="Arial Unicode MS" w:hAnsi="Arial Unicode MS" w:cs="Arial Unicode MS" w:hint="cs"/>
          <w:color w:val="252525"/>
          <w:cs/>
          <w:lang w:bidi="ta-IN"/>
        </w:rPr>
        <w:t>த</w:t>
      </w:r>
      <w:r w:rsidR="00F8321D" w:rsidRPr="000B34EC">
        <w:rPr>
          <w:rFonts w:ascii="Arial Unicode MS" w:eastAsia="Arial Unicode MS" w:hAnsi="Arial Unicode MS" w:cs="Arial Unicode MS" w:hint="cs"/>
          <w:color w:val="252525"/>
          <w:cs/>
          <w:lang w:bidi="ta-IN"/>
        </w:rPr>
        <w:t xml:space="preserve"> நிய</w:t>
      </w:r>
      <w:r w:rsidR="00F8321D">
        <w:rPr>
          <w:rFonts w:ascii="Arial Unicode MS" w:eastAsia="Arial Unicode MS" w:hAnsi="Arial Unicode MS" w:cs="Arial Unicode MS" w:hint="cs"/>
          <w:color w:val="252525"/>
          <w:cs/>
          <w:lang w:bidi="ta-IN"/>
        </w:rPr>
        <w:t>மனங்கள்</w:t>
      </w:r>
      <w:r w:rsidR="001C7492" w:rsidRPr="000B34EC">
        <w:rPr>
          <w:rFonts w:ascii="Arial Unicode MS" w:eastAsia="Arial Unicode MS" w:hAnsi="Arial Unicode MS" w:cs="Arial Unicode MS" w:hint="cs"/>
          <w:cs/>
          <w:lang w:bidi="ta-IN"/>
        </w:rPr>
        <w:t xml:space="preserve"> </w:t>
      </w:r>
      <w:r w:rsidR="001C7492" w:rsidRPr="000B34EC">
        <w:rPr>
          <w:rFonts w:ascii="Arial Unicode MS" w:eastAsia="Arial Unicode MS" w:hAnsi="Arial Unicode MS" w:cs="Arial Unicode MS" w:hint="cs"/>
          <w:b/>
          <w:bCs/>
          <w:cs/>
          <w:lang w:bidi="ta-IN"/>
        </w:rPr>
        <w:t>202</w:t>
      </w:r>
      <w:r w:rsidR="001431E7">
        <w:rPr>
          <w:rFonts w:ascii="Arial Unicode MS" w:eastAsia="Arial Unicode MS" w:hAnsi="Arial Unicode MS" w:cs="Arial Unicode MS"/>
          <w:b/>
          <w:bCs/>
          <w:lang w:bidi="ta-IN"/>
        </w:rPr>
        <w:t>6</w:t>
      </w:r>
      <w:r w:rsidR="00394D5F" w:rsidRPr="000B34EC">
        <w:rPr>
          <w:rFonts w:ascii="Arial Unicode MS" w:eastAsia="Arial Unicode MS" w:hAnsi="Arial Unicode MS" w:cs="Arial Unicode MS" w:hint="cs"/>
          <w:b/>
          <w:bCs/>
          <w:cs/>
          <w:lang w:bidi="ta-IN"/>
        </w:rPr>
        <w:t xml:space="preserve"> </w:t>
      </w:r>
      <w:r w:rsidR="001431E7">
        <w:rPr>
          <w:rFonts w:ascii="Arial Unicode MS" w:eastAsia="Arial Unicode MS" w:hAnsi="Arial Unicode MS" w:cs="Arial Unicode MS" w:hint="cs"/>
          <w:b/>
          <w:bCs/>
          <w:cs/>
          <w:lang w:bidi="ta-IN"/>
        </w:rPr>
        <w:t xml:space="preserve">பெப்ரவரி </w:t>
      </w:r>
      <w:r w:rsidR="001431E7">
        <w:rPr>
          <w:rFonts w:ascii="Arial Unicode MS" w:eastAsia="Arial Unicode MS" w:hAnsi="Arial Unicode MS" w:cs="Arial Unicode MS"/>
          <w:b/>
          <w:bCs/>
          <w:lang w:bidi="ta-IN"/>
        </w:rPr>
        <w:t>1</w:t>
      </w:r>
      <w:r w:rsidR="00106500">
        <w:rPr>
          <w:rFonts w:ascii="Arial Unicode MS" w:eastAsia="Arial Unicode MS" w:hAnsi="Arial Unicode MS" w:cs="Arial Unicode MS"/>
          <w:b/>
          <w:bCs/>
          <w:lang w:bidi="ta-IN"/>
        </w:rPr>
        <w:t>5</w:t>
      </w:r>
      <w:r w:rsidR="00394D5F" w:rsidRPr="000B34EC">
        <w:rPr>
          <w:rFonts w:ascii="Arial Unicode MS" w:eastAsia="Arial Unicode MS" w:hAnsi="Arial Unicode MS" w:cs="Arial Unicode MS" w:hint="cs"/>
          <w:b/>
          <w:bCs/>
          <w:cs/>
          <w:lang w:bidi="ta-IN"/>
        </w:rPr>
        <w:t xml:space="preserve"> </w:t>
      </w:r>
      <w:r w:rsidR="00450DFC">
        <w:rPr>
          <w:rFonts w:ascii="Arial Unicode MS" w:eastAsia="Arial Unicode MS" w:hAnsi="Arial Unicode MS" w:cs="Arial Unicode MS" w:hint="cs"/>
          <w:b/>
          <w:bCs/>
          <w:cs/>
          <w:lang w:bidi="ta-IN"/>
        </w:rPr>
        <w:t>ஆம் திகதியன்று</w:t>
      </w:r>
      <w:r w:rsidR="00394D5F" w:rsidRPr="000B34EC">
        <w:rPr>
          <w:rFonts w:ascii="Arial Unicode MS" w:eastAsia="Arial Unicode MS" w:hAnsi="Arial Unicode MS" w:cs="Arial Unicode MS" w:hint="cs"/>
          <w:b/>
          <w:bCs/>
          <w:cs/>
          <w:lang w:bidi="ta-IN"/>
        </w:rPr>
        <w:t xml:space="preserve"> </w:t>
      </w:r>
      <w:r w:rsidR="001C7492" w:rsidRPr="000B34EC">
        <w:rPr>
          <w:rFonts w:ascii="Arial Unicode MS" w:eastAsia="Arial Unicode MS" w:hAnsi="Arial Unicode MS" w:cs="Arial Unicode MS" w:hint="cs"/>
          <w:cs/>
          <w:lang w:bidi="ta-IN"/>
        </w:rPr>
        <w:lastRenderedPageBreak/>
        <w:t xml:space="preserve">அல்லது அதற்கு முன்னர் பதிவுத் தபாலில் </w:t>
      </w:r>
      <w:r w:rsidR="001C7492" w:rsidRPr="000B34EC">
        <w:rPr>
          <w:rFonts w:ascii="Arial Unicode MS" w:eastAsia="Arial Unicode MS" w:hAnsi="Arial Unicode MS" w:cs="Arial Unicode MS"/>
          <w:cs/>
          <w:lang w:bidi="ta-IN"/>
        </w:rPr>
        <w:t xml:space="preserve">பின்வரும் </w:t>
      </w:r>
      <w:r w:rsidR="001C7492" w:rsidRPr="000B34EC">
        <w:rPr>
          <w:rFonts w:ascii="Arial Unicode MS" w:eastAsia="Arial Unicode MS" w:hAnsi="Arial Unicode MS" w:cs="Arial Unicode MS" w:hint="cs"/>
          <w:cs/>
          <w:lang w:bidi="ta-IN"/>
        </w:rPr>
        <w:t xml:space="preserve">முகவரிக்கு அனுப்பப்பட வேண்டும் அல்லது </w:t>
      </w:r>
      <w:hyperlink r:id="rId9" w:history="1">
        <w:r w:rsidR="001C7492" w:rsidRPr="000B34EC">
          <w:rPr>
            <w:rStyle w:val="Hyperlink"/>
            <w:rFonts w:ascii="Times New Roman" w:hAnsi="Times New Roman" w:cs="Times New Roman"/>
          </w:rPr>
          <w:t>constitutionalcouncil@parliament.lk</w:t>
        </w:r>
      </w:hyperlink>
      <w:r w:rsidR="001C7492" w:rsidRPr="000B34EC">
        <w:rPr>
          <w:rFonts w:ascii="Times New Roman" w:hAnsi="Times New Roman" w:cs="Latha" w:hint="cs"/>
          <w:cs/>
          <w:lang w:bidi="ta-IN"/>
        </w:rPr>
        <w:t xml:space="preserve"> </w:t>
      </w:r>
      <w:r w:rsidR="001C7492" w:rsidRPr="000B34EC">
        <w:rPr>
          <w:rFonts w:ascii="Arial Unicode MS" w:eastAsia="Arial Unicode MS" w:hAnsi="Arial Unicode MS" w:cs="Arial Unicode MS" w:hint="cs"/>
          <w:cs/>
          <w:lang w:bidi="ta-IN"/>
        </w:rPr>
        <w:t>எனும் மின்னஞ்சல்</w:t>
      </w:r>
      <w:r w:rsidR="001C7492" w:rsidRPr="000B34EC">
        <w:rPr>
          <w:rFonts w:ascii="Arial Unicode MS" w:eastAsia="Arial Unicode MS" w:hAnsi="Arial Unicode MS" w:cs="Arial Unicode MS"/>
          <w:lang w:bidi="ta-IN"/>
        </w:rPr>
        <w:t xml:space="preserve"> </w:t>
      </w:r>
      <w:r w:rsidR="001C7492" w:rsidRPr="000B34EC">
        <w:rPr>
          <w:rFonts w:ascii="Arial Unicode MS" w:eastAsia="Arial Unicode MS" w:hAnsi="Arial Unicode MS" w:cs="Arial Unicode MS" w:hint="cs"/>
          <w:cs/>
          <w:lang w:bidi="ta-IN"/>
        </w:rPr>
        <w:t xml:space="preserve">முகவரிக்கு </w:t>
      </w:r>
      <w:r w:rsidR="001C7492" w:rsidRPr="000B34EC">
        <w:rPr>
          <w:rFonts w:ascii="Arial Unicode MS" w:eastAsia="Arial Unicode MS" w:hAnsi="Arial Unicode MS" w:cs="Arial Unicode MS"/>
          <w:cs/>
          <w:lang w:bidi="ta-IN"/>
        </w:rPr>
        <w:t>அனுப்ப</w:t>
      </w:r>
      <w:r w:rsidR="001C7492" w:rsidRPr="000B34EC">
        <w:rPr>
          <w:rFonts w:ascii="Arial Unicode MS" w:eastAsia="Arial Unicode MS" w:hAnsi="Arial Unicode MS" w:cs="Arial Unicode MS" w:hint="cs"/>
          <w:cs/>
          <w:lang w:bidi="ta-IN"/>
        </w:rPr>
        <w:t xml:space="preserve">ப்பட </w:t>
      </w:r>
      <w:r w:rsidR="001C7492" w:rsidRPr="000B34EC">
        <w:rPr>
          <w:rFonts w:ascii="Arial Unicode MS" w:eastAsia="Arial Unicode MS" w:hAnsi="Arial Unicode MS" w:cs="Arial Unicode MS"/>
          <w:cs/>
          <w:lang w:bidi="ta-IN"/>
        </w:rPr>
        <w:t>வேண்டும்</w:t>
      </w:r>
      <w:r w:rsidR="00106500">
        <w:rPr>
          <w:rFonts w:ascii="Arial Unicode MS" w:eastAsia="Arial Unicode MS" w:hAnsi="Arial Unicode MS" w:cs="Arial Unicode MS"/>
          <w:lang w:bidi="ta-IN"/>
        </w:rPr>
        <w:t>:</w:t>
      </w:r>
      <w:r w:rsidR="001C7492" w:rsidRPr="000B34EC">
        <w:rPr>
          <w:rFonts w:ascii="Arial Unicode MS" w:eastAsia="Arial Unicode MS" w:hAnsi="Arial Unicode MS" w:cs="Arial Unicode MS" w:hint="cs"/>
          <w:cs/>
          <w:lang w:bidi="ta-IN"/>
        </w:rPr>
        <w:t xml:space="preserve"> </w:t>
      </w:r>
    </w:p>
    <w:p w14:paraId="338F518F" w14:textId="60120733" w:rsidR="001C7492" w:rsidRPr="000B34EC" w:rsidRDefault="001C7492" w:rsidP="001C7492">
      <w:pPr>
        <w:jc w:val="both"/>
        <w:rPr>
          <w:rFonts w:ascii="Arial Unicode MS" w:eastAsia="Arial Unicode MS" w:hAnsi="Arial Unicode MS" w:cs="Arial Unicode MS"/>
          <w:b/>
          <w:bCs/>
          <w:lang w:bidi="ta-IN"/>
        </w:rPr>
      </w:pPr>
      <w:r w:rsidRPr="000B34EC">
        <w:rPr>
          <w:rFonts w:ascii="Arial Unicode MS" w:eastAsia="Arial Unicode MS" w:hAnsi="Arial Unicode MS" w:cs="Arial Unicode MS"/>
          <w:cs/>
          <w:lang w:bidi="ta-IN"/>
        </w:rPr>
        <w:tab/>
      </w:r>
      <w:r w:rsidR="00106500" w:rsidRPr="00106500">
        <w:rPr>
          <w:rFonts w:ascii="Arial Unicode MS" w:eastAsia="Arial Unicode MS" w:hAnsi="Arial Unicode MS" w:cs="Arial Unicode MS"/>
          <w:b/>
          <w:bCs/>
          <w:cs/>
          <w:lang w:bidi="ta-IN"/>
        </w:rPr>
        <w:t>அரசியலமைப்புப் பேரவைக்கான பதில் செயலாளர் நாயகம்</w:t>
      </w:r>
      <w:r w:rsidRPr="000B34EC">
        <w:rPr>
          <w:rFonts w:ascii="Arial Unicode MS" w:eastAsia="Arial Unicode MS" w:hAnsi="Arial Unicode MS" w:cs="Arial Unicode MS"/>
          <w:b/>
          <w:bCs/>
          <w:cs/>
          <w:lang w:bidi="ta-IN"/>
        </w:rPr>
        <w:tab/>
      </w:r>
      <w:r w:rsidRPr="000B34EC">
        <w:rPr>
          <w:rFonts w:ascii="Arial Unicode MS" w:eastAsia="Arial Unicode MS" w:hAnsi="Arial Unicode MS" w:cs="Arial Unicode MS"/>
          <w:b/>
          <w:bCs/>
          <w:cs/>
          <w:lang w:bidi="ta-IN"/>
        </w:rPr>
        <w:tab/>
      </w:r>
      <w:r w:rsidRPr="000B34EC">
        <w:rPr>
          <w:rFonts w:ascii="Arial Unicode MS" w:eastAsia="Arial Unicode MS" w:hAnsi="Arial Unicode MS" w:cs="Arial Unicode MS"/>
          <w:b/>
          <w:bCs/>
          <w:cs/>
          <w:lang w:bidi="ta-IN"/>
        </w:rPr>
        <w:tab/>
      </w:r>
      <w:r w:rsidRPr="000B34EC">
        <w:rPr>
          <w:rFonts w:ascii="Arial Unicode MS" w:eastAsia="Arial Unicode MS" w:hAnsi="Arial Unicode MS" w:cs="Arial Unicode MS"/>
          <w:b/>
          <w:bCs/>
          <w:cs/>
          <w:lang w:bidi="ta-IN"/>
        </w:rPr>
        <w:tab/>
      </w:r>
      <w:r w:rsidRPr="000B34EC">
        <w:rPr>
          <w:rFonts w:ascii="Arial Unicode MS" w:eastAsia="Arial Unicode MS" w:hAnsi="Arial Unicode MS" w:cs="Arial Unicode MS"/>
          <w:b/>
          <w:bCs/>
          <w:cs/>
          <w:lang w:bidi="ta-IN"/>
        </w:rPr>
        <w:tab/>
      </w:r>
      <w:r w:rsidRPr="000B34EC">
        <w:rPr>
          <w:rFonts w:ascii="Arial Unicode MS" w:eastAsia="Arial Unicode MS" w:hAnsi="Arial Unicode MS" w:cs="Arial Unicode MS" w:hint="cs"/>
          <w:b/>
          <w:bCs/>
          <w:cs/>
          <w:lang w:bidi="ta-IN"/>
        </w:rPr>
        <w:t>அரசியலமைப்புப்  பேரவை - அலுவலகம்</w:t>
      </w:r>
      <w:r w:rsidRPr="000B34EC">
        <w:rPr>
          <w:rFonts w:ascii="Arial Unicode MS" w:eastAsia="Arial Unicode MS" w:hAnsi="Arial Unicode MS" w:cs="Arial Unicode MS"/>
          <w:b/>
          <w:bCs/>
          <w:cs/>
          <w:lang w:bidi="ta-IN"/>
        </w:rPr>
        <w:tab/>
      </w:r>
      <w:r w:rsidRPr="000B34EC">
        <w:rPr>
          <w:rFonts w:ascii="Arial Unicode MS" w:eastAsia="Arial Unicode MS" w:hAnsi="Arial Unicode MS" w:cs="Arial Unicode MS"/>
          <w:b/>
          <w:bCs/>
          <w:cs/>
          <w:lang w:bidi="ta-IN"/>
        </w:rPr>
        <w:tab/>
      </w:r>
      <w:r w:rsidRPr="000B34EC">
        <w:rPr>
          <w:rFonts w:ascii="Arial Unicode MS" w:eastAsia="Arial Unicode MS" w:hAnsi="Arial Unicode MS" w:cs="Arial Unicode MS"/>
          <w:b/>
          <w:bCs/>
          <w:cs/>
          <w:lang w:bidi="ta-IN"/>
        </w:rPr>
        <w:tab/>
      </w:r>
      <w:r w:rsidRPr="000B34EC">
        <w:rPr>
          <w:rFonts w:ascii="Arial Unicode MS" w:eastAsia="Arial Unicode MS" w:hAnsi="Arial Unicode MS" w:cs="Arial Unicode MS"/>
          <w:b/>
          <w:bCs/>
          <w:cs/>
          <w:lang w:bidi="ta-IN"/>
        </w:rPr>
        <w:tab/>
      </w:r>
      <w:r w:rsidRPr="000B34EC">
        <w:rPr>
          <w:rFonts w:ascii="Arial Unicode MS" w:eastAsia="Arial Unicode MS" w:hAnsi="Arial Unicode MS" w:cs="Arial Unicode MS"/>
          <w:b/>
          <w:bCs/>
          <w:cs/>
          <w:lang w:bidi="ta-IN"/>
        </w:rPr>
        <w:tab/>
      </w:r>
      <w:r w:rsidRPr="000B34EC">
        <w:rPr>
          <w:rFonts w:ascii="Arial Unicode MS" w:eastAsia="Arial Unicode MS" w:hAnsi="Arial Unicode MS" w:cs="Arial Unicode MS"/>
          <w:b/>
          <w:bCs/>
          <w:cs/>
          <w:lang w:bidi="ta-IN"/>
        </w:rPr>
        <w:tab/>
      </w:r>
      <w:r w:rsidRPr="000B34EC">
        <w:rPr>
          <w:rFonts w:ascii="Arial Unicode MS" w:eastAsia="Arial Unicode MS" w:hAnsi="Arial Unicode MS" w:cs="Arial Unicode MS" w:hint="cs"/>
          <w:b/>
          <w:bCs/>
          <w:cs/>
          <w:lang w:bidi="ta-IN"/>
        </w:rPr>
        <w:t>இலங்கைப் பாராளுமன்றம்</w:t>
      </w:r>
      <w:r w:rsidRPr="000B34EC">
        <w:rPr>
          <w:rFonts w:ascii="Arial Unicode MS" w:eastAsia="Arial Unicode MS" w:hAnsi="Arial Unicode MS" w:cs="Arial Unicode MS"/>
          <w:b/>
          <w:bCs/>
          <w:cs/>
          <w:lang w:bidi="ta-IN"/>
        </w:rPr>
        <w:tab/>
      </w:r>
      <w:r w:rsidRPr="000B34EC">
        <w:rPr>
          <w:rFonts w:ascii="Arial Unicode MS" w:eastAsia="Arial Unicode MS" w:hAnsi="Arial Unicode MS" w:cs="Arial Unicode MS"/>
          <w:b/>
          <w:bCs/>
          <w:cs/>
          <w:lang w:bidi="ta-IN"/>
        </w:rPr>
        <w:tab/>
      </w:r>
      <w:r w:rsidRPr="000B34EC">
        <w:rPr>
          <w:rFonts w:ascii="Arial Unicode MS" w:eastAsia="Arial Unicode MS" w:hAnsi="Arial Unicode MS" w:cs="Arial Unicode MS"/>
          <w:b/>
          <w:bCs/>
          <w:cs/>
          <w:lang w:bidi="ta-IN"/>
        </w:rPr>
        <w:tab/>
      </w:r>
      <w:r w:rsidRPr="000B34EC">
        <w:rPr>
          <w:rFonts w:ascii="Arial Unicode MS" w:eastAsia="Arial Unicode MS" w:hAnsi="Arial Unicode MS" w:cs="Arial Unicode MS"/>
          <w:b/>
          <w:bCs/>
          <w:cs/>
          <w:lang w:bidi="ta-IN"/>
        </w:rPr>
        <w:tab/>
      </w:r>
      <w:r w:rsidRPr="000B34EC">
        <w:rPr>
          <w:rFonts w:ascii="Arial Unicode MS" w:eastAsia="Arial Unicode MS" w:hAnsi="Arial Unicode MS" w:cs="Arial Unicode MS"/>
          <w:b/>
          <w:bCs/>
          <w:cs/>
          <w:lang w:bidi="ta-IN"/>
        </w:rPr>
        <w:tab/>
      </w:r>
      <w:r w:rsidRPr="000B34EC">
        <w:rPr>
          <w:rFonts w:ascii="Arial Unicode MS" w:eastAsia="Arial Unicode MS" w:hAnsi="Arial Unicode MS" w:cs="Arial Unicode MS"/>
          <w:b/>
          <w:bCs/>
          <w:cs/>
          <w:lang w:bidi="ta-IN"/>
        </w:rPr>
        <w:tab/>
      </w:r>
      <w:r w:rsidRPr="000B34EC">
        <w:rPr>
          <w:rFonts w:ascii="Arial Unicode MS" w:eastAsia="Arial Unicode MS" w:hAnsi="Arial Unicode MS" w:cs="Arial Unicode MS"/>
          <w:b/>
          <w:bCs/>
          <w:cs/>
          <w:lang w:bidi="ta-IN"/>
        </w:rPr>
        <w:tab/>
      </w:r>
      <w:r w:rsidRPr="000B34EC">
        <w:rPr>
          <w:rFonts w:ascii="Arial Unicode MS" w:eastAsia="Arial Unicode MS" w:hAnsi="Arial Unicode MS" w:cs="Arial Unicode MS"/>
          <w:b/>
          <w:bCs/>
          <w:cs/>
          <w:lang w:bidi="ta-IN"/>
        </w:rPr>
        <w:tab/>
      </w:r>
      <w:r w:rsidRPr="000B34EC">
        <w:rPr>
          <w:rFonts w:ascii="Arial Unicode MS" w:eastAsia="Arial Unicode MS" w:hAnsi="Arial Unicode MS" w:cs="Arial Unicode MS"/>
          <w:b/>
          <w:bCs/>
          <w:cs/>
          <w:lang w:bidi="ta-IN"/>
        </w:rPr>
        <w:tab/>
      </w:r>
      <w:r w:rsidRPr="000B34EC">
        <w:rPr>
          <w:rFonts w:ascii="Arial Unicode MS" w:eastAsia="Arial Unicode MS" w:hAnsi="Arial Unicode MS" w:cs="Arial Unicode MS"/>
          <w:b/>
          <w:bCs/>
          <w:cs/>
          <w:lang w:bidi="ta-IN"/>
        </w:rPr>
        <w:tab/>
      </w:r>
      <w:r w:rsidRPr="000B34EC">
        <w:rPr>
          <w:rFonts w:ascii="Arial Unicode MS" w:eastAsia="Arial Unicode MS" w:hAnsi="Arial Unicode MS" w:cs="Arial Unicode MS" w:hint="cs"/>
          <w:b/>
          <w:bCs/>
          <w:cs/>
          <w:lang w:bidi="ta-IN"/>
        </w:rPr>
        <w:t>ஸ்ரீ ஜயவர்தனபுர கோட்டே</w:t>
      </w:r>
      <w:r w:rsidRPr="000B34EC">
        <w:rPr>
          <w:rFonts w:ascii="Arial Unicode MS" w:eastAsia="Arial Unicode MS" w:hAnsi="Arial Unicode MS" w:cs="Arial Unicode MS"/>
          <w:b/>
          <w:bCs/>
          <w:lang w:bidi="ta-IN"/>
        </w:rPr>
        <w:t xml:space="preserve"> </w:t>
      </w:r>
    </w:p>
    <w:p w14:paraId="1C38B8B0" w14:textId="11CAD815" w:rsidR="001C7492" w:rsidRDefault="00106500" w:rsidP="00D87030">
      <w:pPr>
        <w:spacing w:after="0"/>
        <w:jc w:val="both"/>
        <w:rPr>
          <w:rFonts w:ascii="Arial Unicode MS" w:eastAsia="Arial Unicode MS" w:hAnsi="Arial Unicode MS" w:cs="Arial Unicode MS"/>
          <w:lang w:bidi="ta-IN"/>
        </w:rPr>
      </w:pPr>
      <w:r w:rsidRPr="00106500">
        <w:rPr>
          <w:rFonts w:ascii="Arial Unicode MS" w:eastAsia="Arial Unicode MS" w:hAnsi="Arial Unicode MS" w:cs="Arial Unicode MS"/>
          <w:cs/>
          <w:lang w:bidi="ta-IN"/>
        </w:rPr>
        <w:t>கடித உறையின் இடது பக்க மேல் மூலையில் அல்லது மின்னஞ்சலின் விடயமாக ‘தகவலுக்கான உரிமை ஆணைக்குழுவிற்கான உறுப்பினர் ஒருவரின் நியமனங்கள்’ எனக் குறிப்பிடவும்</w:t>
      </w:r>
      <w:r>
        <w:rPr>
          <w:rFonts w:ascii="Arial Unicode MS" w:eastAsia="Arial Unicode MS" w:hAnsi="Arial Unicode MS" w:cs="Arial Unicode MS"/>
          <w:lang w:bidi="ta-IN"/>
        </w:rPr>
        <w:t>.</w:t>
      </w:r>
    </w:p>
    <w:p w14:paraId="658410E2" w14:textId="77777777" w:rsidR="00106500" w:rsidRPr="00106500" w:rsidRDefault="00106500" w:rsidP="00D87030">
      <w:pPr>
        <w:spacing w:after="0"/>
        <w:jc w:val="both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14:paraId="4711F454" w14:textId="77777777" w:rsidR="001C7492" w:rsidRPr="000B34EC" w:rsidRDefault="001C7492" w:rsidP="001C7492">
      <w:pPr>
        <w:spacing w:line="240" w:lineRule="auto"/>
        <w:jc w:val="both"/>
        <w:rPr>
          <w:rFonts w:ascii="Times New Roman" w:hAnsi="Times New Roman" w:cs="Nirmala UI"/>
          <w:lang w:bidi="ta-IN"/>
        </w:rPr>
      </w:pPr>
      <w:r w:rsidRPr="000B34EC">
        <w:rPr>
          <w:rFonts w:ascii="Arial Unicode MS" w:eastAsia="Arial Unicode MS" w:hAnsi="Arial Unicode MS" w:cs="Arial Unicode MS"/>
          <w:cs/>
          <w:lang w:bidi="ta-IN"/>
        </w:rPr>
        <w:t>அரசியலமைப்பு</w:t>
      </w:r>
      <w:r w:rsidRPr="000B34EC">
        <w:rPr>
          <w:rFonts w:ascii="Arial Unicode MS" w:eastAsia="Arial Unicode MS" w:hAnsi="Arial Unicode MS" w:cs="Arial Unicode MS" w:hint="cs"/>
          <w:cs/>
          <w:lang w:bidi="ta-IN"/>
        </w:rPr>
        <w:t>ப் பேரவையின் கட்டளையின்</w:t>
      </w:r>
      <w:r w:rsidRPr="000B34EC">
        <w:rPr>
          <w:rFonts w:ascii="Arial Unicode MS" w:eastAsia="Arial Unicode MS" w:hAnsi="Arial Unicode MS" w:cs="Arial Unicode MS"/>
          <w:cs/>
          <w:lang w:bidi="ta-IN"/>
        </w:rPr>
        <w:t xml:space="preserve"> பேரில் வெளியிடப்பட்டது</w:t>
      </w:r>
      <w:r w:rsidRPr="000B34EC">
        <w:rPr>
          <w:rFonts w:ascii="Times New Roman" w:hAnsi="Times New Roman" w:cs="Nirmala UI"/>
          <w:cs/>
          <w:lang w:bidi="ta-IN"/>
        </w:rPr>
        <w:t>.</w:t>
      </w:r>
    </w:p>
    <w:p w14:paraId="16D723CB" w14:textId="62506BE6" w:rsidR="00450DFC" w:rsidRDefault="00106500" w:rsidP="00450DFC">
      <w:pPr>
        <w:spacing w:after="0"/>
        <w:jc w:val="both"/>
        <w:rPr>
          <w:rFonts w:ascii="Arial Unicode MS" w:eastAsia="Arial Unicode MS" w:hAnsi="Arial Unicode MS" w:cs="Arial Unicode MS"/>
          <w:b/>
          <w:bCs/>
          <w:lang w:bidi="ta-IN"/>
        </w:rPr>
      </w:pPr>
      <w:r w:rsidRPr="00106500">
        <w:rPr>
          <w:rFonts w:ascii="Arial Unicode MS" w:eastAsia="Arial Unicode MS" w:hAnsi="Arial Unicode MS" w:cs="Arial Unicode MS"/>
          <w:b/>
          <w:bCs/>
          <w:cs/>
          <w:lang w:bidi="ta-IN"/>
        </w:rPr>
        <w:t>அரசியலமைப்புப் பேரவைக்கான பதில் செயலாளர் நாயகம்</w:t>
      </w:r>
      <w:r w:rsidR="001C7492" w:rsidRPr="000B34EC">
        <w:rPr>
          <w:rFonts w:ascii="Arial Unicode MS" w:eastAsia="Arial Unicode MS" w:hAnsi="Arial Unicode MS" w:cs="Arial Unicode MS"/>
          <w:b/>
          <w:bCs/>
          <w:cs/>
          <w:lang w:bidi="ta-IN"/>
        </w:rPr>
        <w:tab/>
      </w:r>
      <w:r w:rsidR="001C7492" w:rsidRPr="000B34EC">
        <w:rPr>
          <w:rFonts w:ascii="Arial Unicode MS" w:eastAsia="Arial Unicode MS" w:hAnsi="Arial Unicode MS" w:cs="Arial Unicode MS"/>
          <w:b/>
          <w:bCs/>
          <w:cs/>
          <w:lang w:bidi="ta-IN"/>
        </w:rPr>
        <w:tab/>
      </w:r>
      <w:r w:rsidR="001C7492" w:rsidRPr="000B34EC">
        <w:rPr>
          <w:rFonts w:ascii="Arial Unicode MS" w:eastAsia="Arial Unicode MS" w:hAnsi="Arial Unicode MS" w:cs="Arial Unicode MS"/>
          <w:b/>
          <w:bCs/>
          <w:cs/>
          <w:lang w:bidi="ta-IN"/>
        </w:rPr>
        <w:tab/>
      </w:r>
      <w:r w:rsidR="001C7492" w:rsidRPr="000B34EC">
        <w:rPr>
          <w:rFonts w:ascii="Arial Unicode MS" w:eastAsia="Arial Unicode MS" w:hAnsi="Arial Unicode MS" w:cs="Arial Unicode MS" w:hint="cs"/>
          <w:b/>
          <w:bCs/>
          <w:cs/>
          <w:lang w:bidi="ta-IN"/>
        </w:rPr>
        <w:t xml:space="preserve">       </w:t>
      </w:r>
    </w:p>
    <w:p w14:paraId="5684DE17" w14:textId="77777777" w:rsidR="00450DFC" w:rsidRDefault="001C7492" w:rsidP="00450DFC">
      <w:pPr>
        <w:spacing w:after="0"/>
        <w:jc w:val="both"/>
        <w:rPr>
          <w:rFonts w:ascii="Arial Unicode MS" w:eastAsia="Arial Unicode MS" w:hAnsi="Arial Unicode MS" w:cs="Arial Unicode MS"/>
          <w:b/>
          <w:bCs/>
          <w:lang w:bidi="ta-IN"/>
        </w:rPr>
      </w:pPr>
      <w:r w:rsidRPr="000B34EC">
        <w:rPr>
          <w:rFonts w:ascii="Arial Unicode MS" w:eastAsia="Arial Unicode MS" w:hAnsi="Arial Unicode MS" w:cs="Arial Unicode MS" w:hint="cs"/>
          <w:b/>
          <w:bCs/>
          <w:cs/>
          <w:lang w:bidi="ta-IN"/>
        </w:rPr>
        <w:t>அரசியலமைப்புப்  பேரவை - அலுவலகம்</w:t>
      </w:r>
      <w:r w:rsidRPr="000B34EC">
        <w:rPr>
          <w:rFonts w:ascii="Arial Unicode MS" w:eastAsia="Arial Unicode MS" w:hAnsi="Arial Unicode MS" w:cs="Arial Unicode MS"/>
          <w:b/>
          <w:bCs/>
          <w:cs/>
          <w:lang w:bidi="ta-IN"/>
        </w:rPr>
        <w:tab/>
      </w:r>
      <w:r w:rsidRPr="000B34EC">
        <w:rPr>
          <w:rFonts w:ascii="Arial Unicode MS" w:eastAsia="Arial Unicode MS" w:hAnsi="Arial Unicode MS" w:cs="Arial Unicode MS"/>
          <w:b/>
          <w:bCs/>
          <w:cs/>
          <w:lang w:bidi="ta-IN"/>
        </w:rPr>
        <w:tab/>
      </w:r>
      <w:r w:rsidRPr="000B34EC">
        <w:rPr>
          <w:rFonts w:ascii="Arial Unicode MS" w:eastAsia="Arial Unicode MS" w:hAnsi="Arial Unicode MS" w:cs="Arial Unicode MS"/>
          <w:b/>
          <w:bCs/>
          <w:cs/>
          <w:lang w:bidi="ta-IN"/>
        </w:rPr>
        <w:tab/>
      </w:r>
      <w:r w:rsidRPr="000B34EC">
        <w:rPr>
          <w:rFonts w:ascii="Arial Unicode MS" w:eastAsia="Arial Unicode MS" w:hAnsi="Arial Unicode MS" w:cs="Arial Unicode MS"/>
          <w:b/>
          <w:bCs/>
          <w:cs/>
          <w:lang w:bidi="ta-IN"/>
        </w:rPr>
        <w:tab/>
      </w:r>
      <w:r w:rsidRPr="000B34EC">
        <w:rPr>
          <w:rFonts w:ascii="Arial Unicode MS" w:eastAsia="Arial Unicode MS" w:hAnsi="Arial Unicode MS" w:cs="Arial Unicode MS"/>
          <w:b/>
          <w:bCs/>
          <w:cs/>
          <w:lang w:bidi="ta-IN"/>
        </w:rPr>
        <w:tab/>
        <w:t xml:space="preserve">    </w:t>
      </w:r>
    </w:p>
    <w:p w14:paraId="4248ECCD" w14:textId="77777777" w:rsidR="00450DFC" w:rsidRDefault="001C7492" w:rsidP="00450DFC">
      <w:pPr>
        <w:spacing w:after="0"/>
        <w:jc w:val="both"/>
        <w:rPr>
          <w:rFonts w:ascii="Arial Unicode MS" w:eastAsia="Arial Unicode MS" w:hAnsi="Arial Unicode MS" w:cs="Arial Unicode MS"/>
          <w:b/>
          <w:bCs/>
          <w:lang w:bidi="ta-IN"/>
        </w:rPr>
      </w:pPr>
      <w:r w:rsidRPr="000B34EC">
        <w:rPr>
          <w:rFonts w:ascii="Arial Unicode MS" w:eastAsia="Arial Unicode MS" w:hAnsi="Arial Unicode MS" w:cs="Arial Unicode MS" w:hint="cs"/>
          <w:b/>
          <w:bCs/>
          <w:cs/>
          <w:lang w:bidi="ta-IN"/>
        </w:rPr>
        <w:t>இலங்கைப் பாராளுமன்றம்</w:t>
      </w:r>
      <w:r w:rsidRPr="000B34EC">
        <w:rPr>
          <w:rFonts w:ascii="Arial Unicode MS" w:eastAsia="Arial Unicode MS" w:hAnsi="Arial Unicode MS" w:cs="Arial Unicode MS"/>
          <w:b/>
          <w:bCs/>
          <w:cs/>
          <w:lang w:bidi="ta-IN"/>
        </w:rPr>
        <w:tab/>
      </w:r>
      <w:r w:rsidRPr="000B34EC">
        <w:rPr>
          <w:rFonts w:ascii="Arial Unicode MS" w:eastAsia="Arial Unicode MS" w:hAnsi="Arial Unicode MS" w:cs="Arial Unicode MS"/>
          <w:b/>
          <w:bCs/>
          <w:cs/>
          <w:lang w:bidi="ta-IN"/>
        </w:rPr>
        <w:tab/>
      </w:r>
      <w:r w:rsidRPr="000B34EC">
        <w:rPr>
          <w:rFonts w:ascii="Arial Unicode MS" w:eastAsia="Arial Unicode MS" w:hAnsi="Arial Unicode MS" w:cs="Arial Unicode MS"/>
          <w:b/>
          <w:bCs/>
          <w:cs/>
          <w:lang w:bidi="ta-IN"/>
        </w:rPr>
        <w:tab/>
      </w:r>
      <w:r w:rsidRPr="000B34EC">
        <w:rPr>
          <w:rFonts w:ascii="Arial Unicode MS" w:eastAsia="Arial Unicode MS" w:hAnsi="Arial Unicode MS" w:cs="Arial Unicode MS"/>
          <w:b/>
          <w:bCs/>
          <w:cs/>
          <w:lang w:bidi="ta-IN"/>
        </w:rPr>
        <w:tab/>
      </w:r>
      <w:r w:rsidRPr="000B34EC">
        <w:rPr>
          <w:rFonts w:ascii="Arial Unicode MS" w:eastAsia="Arial Unicode MS" w:hAnsi="Arial Unicode MS" w:cs="Arial Unicode MS"/>
          <w:b/>
          <w:bCs/>
          <w:cs/>
          <w:lang w:bidi="ta-IN"/>
        </w:rPr>
        <w:tab/>
      </w:r>
      <w:r w:rsidRPr="000B34EC">
        <w:rPr>
          <w:rFonts w:ascii="Arial Unicode MS" w:eastAsia="Arial Unicode MS" w:hAnsi="Arial Unicode MS" w:cs="Arial Unicode MS"/>
          <w:b/>
          <w:bCs/>
          <w:cs/>
          <w:lang w:bidi="ta-IN"/>
        </w:rPr>
        <w:tab/>
      </w:r>
      <w:r w:rsidRPr="000B34EC">
        <w:rPr>
          <w:rFonts w:ascii="Arial Unicode MS" w:eastAsia="Arial Unicode MS" w:hAnsi="Arial Unicode MS" w:cs="Arial Unicode MS"/>
          <w:b/>
          <w:bCs/>
          <w:cs/>
          <w:lang w:bidi="ta-IN"/>
        </w:rPr>
        <w:tab/>
      </w:r>
      <w:r w:rsidRPr="000B34EC">
        <w:rPr>
          <w:rFonts w:ascii="Arial Unicode MS" w:eastAsia="Arial Unicode MS" w:hAnsi="Arial Unicode MS" w:cs="Arial Unicode MS"/>
          <w:b/>
          <w:bCs/>
          <w:cs/>
          <w:lang w:bidi="ta-IN"/>
        </w:rPr>
        <w:tab/>
      </w:r>
      <w:r w:rsidRPr="000B34EC">
        <w:rPr>
          <w:rFonts w:ascii="Arial Unicode MS" w:eastAsia="Arial Unicode MS" w:hAnsi="Arial Unicode MS" w:cs="Arial Unicode MS"/>
          <w:b/>
          <w:bCs/>
          <w:cs/>
          <w:lang w:bidi="ta-IN"/>
        </w:rPr>
        <w:tab/>
      </w:r>
      <w:r w:rsidRPr="000B34EC">
        <w:rPr>
          <w:rFonts w:ascii="Arial Unicode MS" w:eastAsia="Arial Unicode MS" w:hAnsi="Arial Unicode MS" w:cs="Arial Unicode MS" w:hint="cs"/>
          <w:b/>
          <w:bCs/>
          <w:cs/>
          <w:lang w:bidi="ta-IN"/>
        </w:rPr>
        <w:t xml:space="preserve">      </w:t>
      </w:r>
    </w:p>
    <w:p w14:paraId="02B14327" w14:textId="77777777" w:rsidR="00450DFC" w:rsidRDefault="001C7492" w:rsidP="00450DFC">
      <w:pPr>
        <w:spacing w:after="0"/>
        <w:jc w:val="both"/>
        <w:rPr>
          <w:rFonts w:ascii="Arial Unicode MS" w:eastAsia="Arial Unicode MS" w:hAnsi="Arial Unicode MS" w:cs="Arial Unicode MS"/>
          <w:b/>
          <w:bCs/>
          <w:lang w:bidi="ta-IN"/>
        </w:rPr>
      </w:pPr>
      <w:r w:rsidRPr="000B34EC">
        <w:rPr>
          <w:rFonts w:ascii="Arial Unicode MS" w:eastAsia="Arial Unicode MS" w:hAnsi="Arial Unicode MS" w:cs="Arial Unicode MS" w:hint="cs"/>
          <w:b/>
          <w:bCs/>
          <w:cs/>
          <w:lang w:bidi="ta-IN"/>
        </w:rPr>
        <w:t>ஸ்ரீ ஜயவர்தனபுர கோட்டே</w:t>
      </w:r>
      <w:r w:rsidR="00450DFC">
        <w:rPr>
          <w:rFonts w:ascii="Arial Unicode MS" w:eastAsia="Arial Unicode MS" w:hAnsi="Arial Unicode MS" w:cs="Arial Unicode MS"/>
          <w:b/>
          <w:bCs/>
          <w:cs/>
          <w:lang w:bidi="ta-IN"/>
        </w:rPr>
        <w:tab/>
      </w:r>
      <w:r w:rsidR="00450DFC">
        <w:rPr>
          <w:rFonts w:ascii="Arial Unicode MS" w:eastAsia="Arial Unicode MS" w:hAnsi="Arial Unicode MS" w:cs="Arial Unicode MS"/>
          <w:b/>
          <w:bCs/>
          <w:cs/>
          <w:lang w:bidi="ta-IN"/>
        </w:rPr>
        <w:tab/>
      </w:r>
      <w:r w:rsidR="00450DFC">
        <w:rPr>
          <w:rFonts w:ascii="Arial Unicode MS" w:eastAsia="Arial Unicode MS" w:hAnsi="Arial Unicode MS" w:cs="Arial Unicode MS"/>
          <w:b/>
          <w:bCs/>
          <w:cs/>
          <w:lang w:bidi="ta-IN"/>
        </w:rPr>
        <w:tab/>
      </w:r>
      <w:r w:rsidR="00450DFC">
        <w:rPr>
          <w:rFonts w:ascii="Arial Unicode MS" w:eastAsia="Arial Unicode MS" w:hAnsi="Arial Unicode MS" w:cs="Arial Unicode MS"/>
          <w:b/>
          <w:bCs/>
          <w:cs/>
          <w:lang w:bidi="ta-IN"/>
        </w:rPr>
        <w:tab/>
      </w:r>
      <w:r w:rsidR="00450DFC">
        <w:rPr>
          <w:rFonts w:ascii="Arial Unicode MS" w:eastAsia="Arial Unicode MS" w:hAnsi="Arial Unicode MS" w:cs="Arial Unicode MS"/>
          <w:b/>
          <w:bCs/>
          <w:cs/>
          <w:lang w:bidi="ta-IN"/>
        </w:rPr>
        <w:tab/>
      </w:r>
      <w:r w:rsidR="00450DFC">
        <w:rPr>
          <w:rFonts w:ascii="Arial Unicode MS" w:eastAsia="Arial Unicode MS" w:hAnsi="Arial Unicode MS" w:cs="Arial Unicode MS"/>
          <w:b/>
          <w:bCs/>
          <w:cs/>
          <w:lang w:bidi="ta-IN"/>
        </w:rPr>
        <w:tab/>
      </w:r>
      <w:r w:rsidR="00450DFC">
        <w:rPr>
          <w:rFonts w:ascii="Arial Unicode MS" w:eastAsia="Arial Unicode MS" w:hAnsi="Arial Unicode MS" w:cs="Arial Unicode MS"/>
          <w:b/>
          <w:bCs/>
          <w:cs/>
          <w:lang w:bidi="ta-IN"/>
        </w:rPr>
        <w:tab/>
        <w:t xml:space="preserve">     </w:t>
      </w:r>
      <w:r w:rsidRPr="000B34EC">
        <w:rPr>
          <w:rFonts w:ascii="Arial Unicode MS" w:eastAsia="Arial Unicode MS" w:hAnsi="Arial Unicode MS" w:cs="Arial Unicode MS"/>
          <w:b/>
          <w:bCs/>
          <w:cs/>
          <w:lang w:bidi="ta-IN"/>
        </w:rPr>
        <w:t xml:space="preserve">  </w:t>
      </w:r>
    </w:p>
    <w:p w14:paraId="6569D800" w14:textId="2871FD41" w:rsidR="001C7492" w:rsidRPr="000B34EC" w:rsidRDefault="00106500" w:rsidP="00450DFC">
      <w:pPr>
        <w:spacing w:after="0"/>
        <w:jc w:val="both"/>
        <w:rPr>
          <w:rFonts w:ascii="Arial Unicode MS" w:eastAsia="Arial Unicode MS" w:hAnsi="Arial Unicode MS" w:cs="Arial Unicode MS"/>
          <w:b/>
          <w:bCs/>
          <w:lang w:bidi="ta-IN"/>
        </w:rPr>
      </w:pPr>
      <w:r>
        <w:rPr>
          <w:rFonts w:ascii="Arial Unicode MS" w:eastAsia="Arial Unicode MS" w:hAnsi="Arial Unicode MS" w:cs="Arial Unicode MS"/>
          <w:b/>
          <w:bCs/>
        </w:rPr>
        <w:t>2026.02.05</w:t>
      </w:r>
    </w:p>
    <w:p w14:paraId="289077FB" w14:textId="77777777" w:rsidR="00A30F71" w:rsidRPr="000B34EC" w:rsidRDefault="00A30F71" w:rsidP="001C7492">
      <w:pPr>
        <w:jc w:val="both"/>
        <w:rPr>
          <w:rFonts w:ascii="Arial Unicode MS" w:eastAsia="Arial Unicode MS" w:hAnsi="Arial Unicode MS" w:cs="Arial Unicode MS"/>
          <w:b/>
          <w:bCs/>
          <w:lang w:bidi="ta-IN"/>
        </w:rPr>
      </w:pPr>
    </w:p>
    <w:p w14:paraId="4957ABF4" w14:textId="77777777" w:rsidR="00A30F71" w:rsidRPr="000B34EC" w:rsidRDefault="00A30F71" w:rsidP="001C7492">
      <w:pPr>
        <w:jc w:val="both"/>
        <w:rPr>
          <w:rFonts w:ascii="Arial Unicode MS" w:eastAsia="Arial Unicode MS" w:hAnsi="Arial Unicode MS" w:cs="Arial Unicode MS"/>
          <w:b/>
          <w:bCs/>
          <w:lang w:bidi="ta-IN"/>
        </w:rPr>
      </w:pPr>
    </w:p>
    <w:p w14:paraId="436C8C54" w14:textId="77777777" w:rsidR="00A30F71" w:rsidRPr="000B34EC" w:rsidRDefault="00A30F71" w:rsidP="001C7492">
      <w:pPr>
        <w:jc w:val="both"/>
        <w:rPr>
          <w:rFonts w:ascii="Arial Unicode MS" w:eastAsia="Arial Unicode MS" w:hAnsi="Arial Unicode MS" w:cs="Arial Unicode MS"/>
          <w:b/>
          <w:bCs/>
          <w:lang w:bidi="ta-IN"/>
        </w:rPr>
      </w:pPr>
    </w:p>
    <w:p w14:paraId="36504071" w14:textId="77777777" w:rsidR="00A30F71" w:rsidRPr="000B34EC" w:rsidRDefault="00A30F71" w:rsidP="001C7492">
      <w:pPr>
        <w:jc w:val="both"/>
        <w:rPr>
          <w:rFonts w:ascii="Arial Unicode MS" w:eastAsia="Arial Unicode MS" w:hAnsi="Arial Unicode MS" w:cs="Arial Unicode MS"/>
          <w:b/>
          <w:bCs/>
          <w:lang w:bidi="ta-IN"/>
        </w:rPr>
      </w:pPr>
    </w:p>
    <w:p w14:paraId="3FC5054B" w14:textId="77777777" w:rsidR="00A30F71" w:rsidRPr="000B34EC" w:rsidRDefault="00A30F71" w:rsidP="001C7492">
      <w:pPr>
        <w:jc w:val="both"/>
        <w:rPr>
          <w:rFonts w:ascii="Arial Unicode MS" w:eastAsia="Arial Unicode MS" w:hAnsi="Arial Unicode MS" w:cs="Arial Unicode MS"/>
          <w:b/>
          <w:bCs/>
          <w:lang w:bidi="ta-IN"/>
        </w:rPr>
      </w:pPr>
    </w:p>
    <w:p w14:paraId="0468EAB6" w14:textId="77777777" w:rsidR="00A30F71" w:rsidRPr="000B34EC" w:rsidRDefault="00A30F71" w:rsidP="00A30F71">
      <w:pPr>
        <w:jc w:val="center"/>
        <w:rPr>
          <w:rFonts w:ascii="Arial Unicode MS" w:eastAsia="Arial Unicode MS" w:hAnsi="Arial Unicode MS" w:cs="Arial Unicode MS"/>
          <w:bCs/>
          <w:u w:val="single"/>
          <w:lang w:bidi="ta-IN"/>
        </w:rPr>
      </w:pPr>
    </w:p>
    <w:p w14:paraId="48010123" w14:textId="77777777" w:rsidR="00A30F71" w:rsidRPr="000B34EC" w:rsidRDefault="00A30F71" w:rsidP="00A30F71">
      <w:pPr>
        <w:jc w:val="center"/>
        <w:rPr>
          <w:rFonts w:ascii="Arial Unicode MS" w:eastAsia="Arial Unicode MS" w:hAnsi="Arial Unicode MS" w:cs="Arial Unicode MS"/>
          <w:bCs/>
          <w:u w:val="single"/>
          <w:lang w:bidi="ta-IN"/>
        </w:rPr>
      </w:pPr>
    </w:p>
    <w:p w14:paraId="69957E51" w14:textId="77777777" w:rsidR="00A30F71" w:rsidRPr="000B34EC" w:rsidRDefault="00A30F71" w:rsidP="00A30F71">
      <w:pPr>
        <w:jc w:val="center"/>
        <w:rPr>
          <w:rFonts w:ascii="Arial Unicode MS" w:eastAsia="Arial Unicode MS" w:hAnsi="Arial Unicode MS" w:cs="Arial Unicode MS"/>
          <w:bCs/>
          <w:u w:val="single"/>
          <w:lang w:bidi="ta-IN"/>
        </w:rPr>
      </w:pPr>
    </w:p>
    <w:sectPr w:rsidR="00A30F71" w:rsidRPr="000B34EC" w:rsidSect="009D3AFC"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48070E" w14:textId="77777777" w:rsidR="00880E35" w:rsidRDefault="00880E35" w:rsidP="00C72487">
      <w:pPr>
        <w:spacing w:after="0" w:line="240" w:lineRule="auto"/>
      </w:pPr>
      <w:r>
        <w:separator/>
      </w:r>
    </w:p>
  </w:endnote>
  <w:endnote w:type="continuationSeparator" w:id="0">
    <w:p w14:paraId="3D6E5F5C" w14:textId="77777777" w:rsidR="00880E35" w:rsidRDefault="00880E35" w:rsidP="00C72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Nirmala UI">
    <w:altName w:val="MS Mincho"/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4450147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6599D3" w14:textId="77777777" w:rsidR="00411D86" w:rsidRDefault="00411D8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076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DCAFBCE" w14:textId="77777777" w:rsidR="00411D86" w:rsidRDefault="00411D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E9A3A3" w14:textId="77777777" w:rsidR="00880E35" w:rsidRDefault="00880E35" w:rsidP="00C72487">
      <w:pPr>
        <w:spacing w:after="0" w:line="240" w:lineRule="auto"/>
      </w:pPr>
      <w:r>
        <w:separator/>
      </w:r>
    </w:p>
  </w:footnote>
  <w:footnote w:type="continuationSeparator" w:id="0">
    <w:p w14:paraId="33C7007B" w14:textId="77777777" w:rsidR="00880E35" w:rsidRDefault="00880E35" w:rsidP="00C724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A11E4"/>
    <w:multiLevelType w:val="hybridMultilevel"/>
    <w:tmpl w:val="B25846A6"/>
    <w:lvl w:ilvl="0" w:tplc="A44A3FFA">
      <w:start w:val="1"/>
      <w:numFmt w:val="lowerRoman"/>
      <w:lvlText w:val="(%1)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" w15:restartNumberingAfterBreak="0">
    <w:nsid w:val="0B265C65"/>
    <w:multiLevelType w:val="hybridMultilevel"/>
    <w:tmpl w:val="D1AE85B2"/>
    <w:lvl w:ilvl="0" w:tplc="08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D4937"/>
    <w:multiLevelType w:val="hybridMultilevel"/>
    <w:tmpl w:val="81226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C07D0"/>
    <w:multiLevelType w:val="hybridMultilevel"/>
    <w:tmpl w:val="F222C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9D20BA"/>
    <w:multiLevelType w:val="hybridMultilevel"/>
    <w:tmpl w:val="7F38EB78"/>
    <w:lvl w:ilvl="0" w:tplc="0409000D">
      <w:start w:val="1"/>
      <w:numFmt w:val="bullet"/>
      <w:lvlText w:val=""/>
      <w:lvlJc w:val="left"/>
      <w:pPr>
        <w:ind w:left="19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5" w15:restartNumberingAfterBreak="0">
    <w:nsid w:val="164B71B5"/>
    <w:multiLevelType w:val="hybridMultilevel"/>
    <w:tmpl w:val="EF0A07D8"/>
    <w:lvl w:ilvl="0" w:tplc="0809001B">
      <w:start w:val="1"/>
      <w:numFmt w:val="lowerRoman"/>
      <w:lvlText w:val="%1."/>
      <w:lvlJc w:val="right"/>
      <w:pPr>
        <w:ind w:left="19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6" w15:restartNumberingAfterBreak="0">
    <w:nsid w:val="29317278"/>
    <w:multiLevelType w:val="hybridMultilevel"/>
    <w:tmpl w:val="68060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270FD6"/>
    <w:multiLevelType w:val="hybridMultilevel"/>
    <w:tmpl w:val="65062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D544AF"/>
    <w:multiLevelType w:val="hybridMultilevel"/>
    <w:tmpl w:val="C1A8C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0A65BA"/>
    <w:multiLevelType w:val="hybridMultilevel"/>
    <w:tmpl w:val="BFF24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E555F6"/>
    <w:multiLevelType w:val="multilevel"/>
    <w:tmpl w:val="CF989472"/>
    <w:lvl w:ilvl="0">
      <w:start w:val="1"/>
      <w:numFmt w:val="decimal"/>
      <w:lvlText w:val="%1."/>
      <w:lvlJc w:val="left"/>
      <w:pPr>
        <w:ind w:left="1080" w:hanging="720"/>
      </w:pPr>
      <w:rPr>
        <w:b/>
        <w:bCs w:val="0"/>
      </w:rPr>
    </w:lvl>
    <w:lvl w:ilvl="1">
      <w:start w:val="1"/>
      <w:numFmt w:val="decimal"/>
      <w:lvlText w:val="%1.%2."/>
      <w:lvlJc w:val="left"/>
      <w:pPr>
        <w:ind w:left="780" w:hanging="4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1" w15:restartNumberingAfterBreak="0">
    <w:nsid w:val="49004018"/>
    <w:multiLevelType w:val="hybridMultilevel"/>
    <w:tmpl w:val="837E0F60"/>
    <w:lvl w:ilvl="0" w:tplc="D766209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CF7B04"/>
    <w:multiLevelType w:val="hybridMultilevel"/>
    <w:tmpl w:val="F78E8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0801AE">
      <w:numFmt w:val="bullet"/>
      <w:lvlText w:val="•"/>
      <w:lvlJc w:val="left"/>
      <w:pPr>
        <w:ind w:left="1800" w:hanging="720"/>
      </w:pPr>
      <w:rPr>
        <w:rFonts w:ascii="Arial Unicode MS" w:eastAsia="Arial Unicode MS" w:hAnsi="Arial Unicode MS" w:cs="Arial Unicode MS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DC3B77"/>
    <w:multiLevelType w:val="hybridMultilevel"/>
    <w:tmpl w:val="1BD40BCC"/>
    <w:lvl w:ilvl="0" w:tplc="08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EE50E4"/>
    <w:multiLevelType w:val="hybridMultilevel"/>
    <w:tmpl w:val="E976D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655646"/>
    <w:multiLevelType w:val="multilevel"/>
    <w:tmpl w:val="148E02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310A52"/>
    <w:multiLevelType w:val="hybridMultilevel"/>
    <w:tmpl w:val="6074D9A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F7536D"/>
    <w:multiLevelType w:val="hybridMultilevel"/>
    <w:tmpl w:val="726ACF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5455044">
    <w:abstractNumId w:val="14"/>
  </w:num>
  <w:num w:numId="2" w16cid:durableId="1099984958">
    <w:abstractNumId w:val="9"/>
  </w:num>
  <w:num w:numId="3" w16cid:durableId="1608275313">
    <w:abstractNumId w:val="4"/>
  </w:num>
  <w:num w:numId="4" w16cid:durableId="1435832243">
    <w:abstractNumId w:val="0"/>
  </w:num>
  <w:num w:numId="5" w16cid:durableId="569386182">
    <w:abstractNumId w:val="16"/>
  </w:num>
  <w:num w:numId="6" w16cid:durableId="517234724">
    <w:abstractNumId w:val="6"/>
  </w:num>
  <w:num w:numId="7" w16cid:durableId="332538125">
    <w:abstractNumId w:val="7"/>
  </w:num>
  <w:num w:numId="8" w16cid:durableId="1658991023">
    <w:abstractNumId w:val="11"/>
  </w:num>
  <w:num w:numId="9" w16cid:durableId="825164526">
    <w:abstractNumId w:val="5"/>
  </w:num>
  <w:num w:numId="10" w16cid:durableId="2041852650">
    <w:abstractNumId w:val="1"/>
  </w:num>
  <w:num w:numId="11" w16cid:durableId="573970783">
    <w:abstractNumId w:val="13"/>
  </w:num>
  <w:num w:numId="12" w16cid:durableId="98527005">
    <w:abstractNumId w:val="12"/>
  </w:num>
  <w:num w:numId="13" w16cid:durableId="1675453296">
    <w:abstractNumId w:val="2"/>
  </w:num>
  <w:num w:numId="14" w16cid:durableId="98642255">
    <w:abstractNumId w:val="15"/>
  </w:num>
  <w:num w:numId="15" w16cid:durableId="78059397">
    <w:abstractNumId w:val="10"/>
  </w:num>
  <w:num w:numId="16" w16cid:durableId="1567496795">
    <w:abstractNumId w:val="8"/>
  </w:num>
  <w:num w:numId="17" w16cid:durableId="2028094214">
    <w:abstractNumId w:val="3"/>
  </w:num>
  <w:num w:numId="18" w16cid:durableId="144985508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S1NDA1MbQwNjMyMLBU0lEKTi0uzszPAykwrAUA/NSA1iwAAAA="/>
  </w:docVars>
  <w:rsids>
    <w:rsidRoot w:val="001A1060"/>
    <w:rsid w:val="000220C1"/>
    <w:rsid w:val="000377B9"/>
    <w:rsid w:val="0004425E"/>
    <w:rsid w:val="0004433D"/>
    <w:rsid w:val="00046FB8"/>
    <w:rsid w:val="00090FC4"/>
    <w:rsid w:val="000923B0"/>
    <w:rsid w:val="00096EBF"/>
    <w:rsid w:val="000A27A2"/>
    <w:rsid w:val="000B34EC"/>
    <w:rsid w:val="00106500"/>
    <w:rsid w:val="00112A90"/>
    <w:rsid w:val="00120E76"/>
    <w:rsid w:val="00127CEA"/>
    <w:rsid w:val="0014054A"/>
    <w:rsid w:val="0014055A"/>
    <w:rsid w:val="001431E7"/>
    <w:rsid w:val="001524F9"/>
    <w:rsid w:val="001636B4"/>
    <w:rsid w:val="0019331D"/>
    <w:rsid w:val="00194182"/>
    <w:rsid w:val="001972C2"/>
    <w:rsid w:val="00197319"/>
    <w:rsid w:val="001A1060"/>
    <w:rsid w:val="001B2463"/>
    <w:rsid w:val="001B36F8"/>
    <w:rsid w:val="001C7492"/>
    <w:rsid w:val="001D29B8"/>
    <w:rsid w:val="001E3722"/>
    <w:rsid w:val="00201831"/>
    <w:rsid w:val="002021A1"/>
    <w:rsid w:val="00236D7D"/>
    <w:rsid w:val="0024390E"/>
    <w:rsid w:val="002501E2"/>
    <w:rsid w:val="00257E73"/>
    <w:rsid w:val="00283ED8"/>
    <w:rsid w:val="00284380"/>
    <w:rsid w:val="002A4ADE"/>
    <w:rsid w:val="002A51DB"/>
    <w:rsid w:val="002B1B49"/>
    <w:rsid w:val="002E0CA0"/>
    <w:rsid w:val="002F0DB0"/>
    <w:rsid w:val="00300641"/>
    <w:rsid w:val="00304AD4"/>
    <w:rsid w:val="00316C87"/>
    <w:rsid w:val="00322BBA"/>
    <w:rsid w:val="0032754A"/>
    <w:rsid w:val="00330219"/>
    <w:rsid w:val="00352394"/>
    <w:rsid w:val="00354936"/>
    <w:rsid w:val="00357852"/>
    <w:rsid w:val="00357933"/>
    <w:rsid w:val="0036034F"/>
    <w:rsid w:val="00363B62"/>
    <w:rsid w:val="00373C3A"/>
    <w:rsid w:val="00394D5F"/>
    <w:rsid w:val="00397709"/>
    <w:rsid w:val="003D745B"/>
    <w:rsid w:val="003F6583"/>
    <w:rsid w:val="00400CDE"/>
    <w:rsid w:val="00401FF4"/>
    <w:rsid w:val="00406251"/>
    <w:rsid w:val="00406858"/>
    <w:rsid w:val="00411D86"/>
    <w:rsid w:val="00417BC0"/>
    <w:rsid w:val="004222CA"/>
    <w:rsid w:val="004237A1"/>
    <w:rsid w:val="00426BE2"/>
    <w:rsid w:val="00426F7E"/>
    <w:rsid w:val="00430B37"/>
    <w:rsid w:val="0044127E"/>
    <w:rsid w:val="00450DFC"/>
    <w:rsid w:val="00460606"/>
    <w:rsid w:val="004709D0"/>
    <w:rsid w:val="00475F41"/>
    <w:rsid w:val="00484ABA"/>
    <w:rsid w:val="0048710A"/>
    <w:rsid w:val="00490708"/>
    <w:rsid w:val="004933C9"/>
    <w:rsid w:val="004C2023"/>
    <w:rsid w:val="004C2D92"/>
    <w:rsid w:val="004D2002"/>
    <w:rsid w:val="004D2D13"/>
    <w:rsid w:val="004D6885"/>
    <w:rsid w:val="004E5E72"/>
    <w:rsid w:val="004E6D33"/>
    <w:rsid w:val="00502828"/>
    <w:rsid w:val="00503BC3"/>
    <w:rsid w:val="0050427C"/>
    <w:rsid w:val="005106AA"/>
    <w:rsid w:val="0051489C"/>
    <w:rsid w:val="00562BDB"/>
    <w:rsid w:val="00587294"/>
    <w:rsid w:val="0059422C"/>
    <w:rsid w:val="005A066D"/>
    <w:rsid w:val="005A5320"/>
    <w:rsid w:val="005B645E"/>
    <w:rsid w:val="005B7844"/>
    <w:rsid w:val="005C45B5"/>
    <w:rsid w:val="005C5351"/>
    <w:rsid w:val="005D46AE"/>
    <w:rsid w:val="005D662C"/>
    <w:rsid w:val="005E4E13"/>
    <w:rsid w:val="005F22D9"/>
    <w:rsid w:val="005F445D"/>
    <w:rsid w:val="005F7DDD"/>
    <w:rsid w:val="00621C96"/>
    <w:rsid w:val="006239D1"/>
    <w:rsid w:val="00645659"/>
    <w:rsid w:val="00645AA6"/>
    <w:rsid w:val="0065582C"/>
    <w:rsid w:val="00656C8A"/>
    <w:rsid w:val="0065781F"/>
    <w:rsid w:val="00660E4A"/>
    <w:rsid w:val="006727FD"/>
    <w:rsid w:val="0069571F"/>
    <w:rsid w:val="006A0D65"/>
    <w:rsid w:val="006A4145"/>
    <w:rsid w:val="006B0326"/>
    <w:rsid w:val="006B6C5B"/>
    <w:rsid w:val="006C1D57"/>
    <w:rsid w:val="006C7DE9"/>
    <w:rsid w:val="006E3526"/>
    <w:rsid w:val="006F0453"/>
    <w:rsid w:val="006F7397"/>
    <w:rsid w:val="00702753"/>
    <w:rsid w:val="00706DA7"/>
    <w:rsid w:val="007145E4"/>
    <w:rsid w:val="007342E8"/>
    <w:rsid w:val="007353D9"/>
    <w:rsid w:val="00744E24"/>
    <w:rsid w:val="00764294"/>
    <w:rsid w:val="00783099"/>
    <w:rsid w:val="007C5C93"/>
    <w:rsid w:val="007F2C2B"/>
    <w:rsid w:val="00801E0A"/>
    <w:rsid w:val="00810D6B"/>
    <w:rsid w:val="0081431F"/>
    <w:rsid w:val="00837187"/>
    <w:rsid w:val="008442BA"/>
    <w:rsid w:val="00853D97"/>
    <w:rsid w:val="00866528"/>
    <w:rsid w:val="008665DE"/>
    <w:rsid w:val="00877B2E"/>
    <w:rsid w:val="00880E35"/>
    <w:rsid w:val="00886EE9"/>
    <w:rsid w:val="008A06F0"/>
    <w:rsid w:val="008A53B4"/>
    <w:rsid w:val="008D6A26"/>
    <w:rsid w:val="008E6B66"/>
    <w:rsid w:val="008F3E94"/>
    <w:rsid w:val="008F7E2B"/>
    <w:rsid w:val="009223ED"/>
    <w:rsid w:val="00933035"/>
    <w:rsid w:val="009619C4"/>
    <w:rsid w:val="00964F61"/>
    <w:rsid w:val="009726E5"/>
    <w:rsid w:val="009C08C0"/>
    <w:rsid w:val="009D3AFC"/>
    <w:rsid w:val="009D66C9"/>
    <w:rsid w:val="009F729A"/>
    <w:rsid w:val="00A01DC1"/>
    <w:rsid w:val="00A03557"/>
    <w:rsid w:val="00A127F4"/>
    <w:rsid w:val="00A30F71"/>
    <w:rsid w:val="00A358B7"/>
    <w:rsid w:val="00A402B8"/>
    <w:rsid w:val="00A51015"/>
    <w:rsid w:val="00A61303"/>
    <w:rsid w:val="00A772EF"/>
    <w:rsid w:val="00A77D8A"/>
    <w:rsid w:val="00A81A7A"/>
    <w:rsid w:val="00A82FDB"/>
    <w:rsid w:val="00A83971"/>
    <w:rsid w:val="00A84E3D"/>
    <w:rsid w:val="00A93C52"/>
    <w:rsid w:val="00AB079D"/>
    <w:rsid w:val="00AB14E5"/>
    <w:rsid w:val="00AB5188"/>
    <w:rsid w:val="00AC198A"/>
    <w:rsid w:val="00AE0523"/>
    <w:rsid w:val="00AF1C60"/>
    <w:rsid w:val="00B0513A"/>
    <w:rsid w:val="00B07B4B"/>
    <w:rsid w:val="00B2146A"/>
    <w:rsid w:val="00B23F61"/>
    <w:rsid w:val="00B3257B"/>
    <w:rsid w:val="00B46435"/>
    <w:rsid w:val="00B537DA"/>
    <w:rsid w:val="00B67377"/>
    <w:rsid w:val="00B853B2"/>
    <w:rsid w:val="00B9286D"/>
    <w:rsid w:val="00BA138F"/>
    <w:rsid w:val="00BA1CE6"/>
    <w:rsid w:val="00BB06D7"/>
    <w:rsid w:val="00BC06D8"/>
    <w:rsid w:val="00BC27C7"/>
    <w:rsid w:val="00BC3176"/>
    <w:rsid w:val="00BD57F3"/>
    <w:rsid w:val="00BD768E"/>
    <w:rsid w:val="00BE2B0C"/>
    <w:rsid w:val="00C1389B"/>
    <w:rsid w:val="00C34541"/>
    <w:rsid w:val="00C45655"/>
    <w:rsid w:val="00C47F79"/>
    <w:rsid w:val="00C50ACC"/>
    <w:rsid w:val="00C52CE5"/>
    <w:rsid w:val="00C65074"/>
    <w:rsid w:val="00C72487"/>
    <w:rsid w:val="00C92EE7"/>
    <w:rsid w:val="00C93B51"/>
    <w:rsid w:val="00CA2E40"/>
    <w:rsid w:val="00CA5CA9"/>
    <w:rsid w:val="00CB3C42"/>
    <w:rsid w:val="00CD77D0"/>
    <w:rsid w:val="00CE3B07"/>
    <w:rsid w:val="00CE4091"/>
    <w:rsid w:val="00CF6D3C"/>
    <w:rsid w:val="00D026B3"/>
    <w:rsid w:val="00D046D1"/>
    <w:rsid w:val="00D07375"/>
    <w:rsid w:val="00D11FF0"/>
    <w:rsid w:val="00D20120"/>
    <w:rsid w:val="00D52DAD"/>
    <w:rsid w:val="00D54436"/>
    <w:rsid w:val="00D63A85"/>
    <w:rsid w:val="00D64F56"/>
    <w:rsid w:val="00D65431"/>
    <w:rsid w:val="00D75BE6"/>
    <w:rsid w:val="00D76BD8"/>
    <w:rsid w:val="00D87030"/>
    <w:rsid w:val="00DA01EC"/>
    <w:rsid w:val="00DA54C4"/>
    <w:rsid w:val="00DB469F"/>
    <w:rsid w:val="00DB4F66"/>
    <w:rsid w:val="00DB6876"/>
    <w:rsid w:val="00DC282F"/>
    <w:rsid w:val="00DE1DAB"/>
    <w:rsid w:val="00DF0763"/>
    <w:rsid w:val="00DF58D1"/>
    <w:rsid w:val="00E03FDD"/>
    <w:rsid w:val="00E07909"/>
    <w:rsid w:val="00E41CE3"/>
    <w:rsid w:val="00E573F4"/>
    <w:rsid w:val="00E65A77"/>
    <w:rsid w:val="00E726C9"/>
    <w:rsid w:val="00E83C7E"/>
    <w:rsid w:val="00E83FE7"/>
    <w:rsid w:val="00E84C15"/>
    <w:rsid w:val="00E84F60"/>
    <w:rsid w:val="00E87A77"/>
    <w:rsid w:val="00E87D02"/>
    <w:rsid w:val="00E952D8"/>
    <w:rsid w:val="00EA4CBA"/>
    <w:rsid w:val="00EA67D5"/>
    <w:rsid w:val="00EC49E7"/>
    <w:rsid w:val="00EC4AE2"/>
    <w:rsid w:val="00EF1637"/>
    <w:rsid w:val="00F27069"/>
    <w:rsid w:val="00F30154"/>
    <w:rsid w:val="00F33377"/>
    <w:rsid w:val="00F472A7"/>
    <w:rsid w:val="00F47690"/>
    <w:rsid w:val="00F679D5"/>
    <w:rsid w:val="00F72889"/>
    <w:rsid w:val="00F8321D"/>
    <w:rsid w:val="00F97C07"/>
    <w:rsid w:val="00FA4E57"/>
    <w:rsid w:val="00FD5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4912D23"/>
  <w15:docId w15:val="{3C0B8E97-B520-479B-980E-B106003BB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si-LK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2FD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724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2487"/>
  </w:style>
  <w:style w:type="paragraph" w:styleId="Footer">
    <w:name w:val="footer"/>
    <w:basedOn w:val="Normal"/>
    <w:link w:val="FooterChar"/>
    <w:uiPriority w:val="99"/>
    <w:unhideWhenUsed/>
    <w:rsid w:val="00C724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2487"/>
  </w:style>
  <w:style w:type="paragraph" w:styleId="BalloonText">
    <w:name w:val="Balloon Text"/>
    <w:basedOn w:val="Normal"/>
    <w:link w:val="BalloonTextChar"/>
    <w:uiPriority w:val="99"/>
    <w:semiHidden/>
    <w:unhideWhenUsed/>
    <w:rsid w:val="00C724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48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C7DE9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090FC4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1065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rliament.l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constitutionalcouncil@parliament.l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Sachinie Gunasekara</dc:creator>
  <cp:lastModifiedBy>Isuri Sarathchandra</cp:lastModifiedBy>
  <cp:revision>2</cp:revision>
  <cp:lastPrinted>2024-05-03T06:01:00Z</cp:lastPrinted>
  <dcterms:created xsi:type="dcterms:W3CDTF">2026-02-03T04:00:00Z</dcterms:created>
  <dcterms:modified xsi:type="dcterms:W3CDTF">2026-02-03T04:00:00Z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8a84bc46a4fe33e37a7f16883808642a44a4199f610bbb8435fb0f75d275576e</vt:lpwstr>
  </property>
</Properties>
</file>